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8"/>
          <w:szCs w:val="28"/>
        </w:rPr>
        <w:id w:val="839577627"/>
        <w:docPartObj>
          <w:docPartGallery w:val="Cover Pages"/>
          <w:docPartUnique/>
        </w:docPartObj>
      </w:sdtPr>
      <w:sdtEndPr>
        <w:rPr>
          <w:rFonts w:asciiTheme="minorHAnsi" w:hAnsiTheme="minorHAnsi" w:cstheme="minorBidi"/>
        </w:rPr>
      </w:sdtEndPr>
      <w:sdtContent>
        <w:p w:rsidR="00BA098B" w:rsidRPr="005B2061" w:rsidRDefault="00BA098B" w:rsidP="00BA098B">
          <w:pPr>
            <w:spacing w:after="0" w:line="360" w:lineRule="auto"/>
            <w:jc w:val="center"/>
            <w:rPr>
              <w:rFonts w:ascii="Times New Roman" w:hAnsi="Times New Roman" w:cs="Times New Roman"/>
              <w:b/>
              <w:sz w:val="28"/>
              <w:szCs w:val="28"/>
            </w:rPr>
          </w:pPr>
          <w:r w:rsidRPr="005B2061">
            <w:rPr>
              <w:rFonts w:ascii="Times New Roman" w:hAnsi="Times New Roman" w:cs="Times New Roman"/>
              <w:b/>
              <w:sz w:val="28"/>
              <w:szCs w:val="28"/>
            </w:rPr>
            <w:t>Государственное бюджетное про</w:t>
          </w:r>
          <w:r w:rsidR="0087333A" w:rsidRPr="005B2061">
            <w:rPr>
              <w:rFonts w:ascii="Times New Roman" w:hAnsi="Times New Roman" w:cs="Times New Roman"/>
              <w:b/>
              <w:sz w:val="28"/>
              <w:szCs w:val="28"/>
            </w:rPr>
            <w:t>фессиональное учреждение</w:t>
          </w:r>
        </w:p>
        <w:p w:rsidR="00BA098B" w:rsidRPr="005B2061" w:rsidRDefault="00BA098B" w:rsidP="00BA098B">
          <w:pPr>
            <w:spacing w:after="0" w:line="360" w:lineRule="auto"/>
            <w:jc w:val="center"/>
            <w:rPr>
              <w:rFonts w:ascii="Times New Roman" w:hAnsi="Times New Roman" w:cs="Times New Roman"/>
              <w:b/>
              <w:sz w:val="28"/>
              <w:szCs w:val="28"/>
            </w:rPr>
          </w:pPr>
          <w:r w:rsidRPr="005B2061">
            <w:rPr>
              <w:rFonts w:ascii="Times New Roman" w:hAnsi="Times New Roman" w:cs="Times New Roman"/>
              <w:b/>
              <w:sz w:val="28"/>
              <w:szCs w:val="28"/>
            </w:rPr>
            <w:t>Междуреченский горностроительный техникум</w:t>
          </w:r>
        </w:p>
        <w:p w:rsidR="00686163" w:rsidRDefault="00686163" w:rsidP="00BA098B">
          <w:pPr>
            <w:spacing w:after="0" w:line="360" w:lineRule="auto"/>
            <w:jc w:val="center"/>
            <w:rPr>
              <w:rFonts w:ascii="Times New Roman" w:hAnsi="Times New Roman" w:cs="Times New Roman"/>
              <w:sz w:val="28"/>
              <w:szCs w:val="28"/>
            </w:rPr>
          </w:pPr>
        </w:p>
        <w:p w:rsidR="00686163" w:rsidRDefault="00686163" w:rsidP="00BA098B">
          <w:pPr>
            <w:spacing w:after="0" w:line="360" w:lineRule="auto"/>
            <w:jc w:val="center"/>
            <w:rPr>
              <w:rFonts w:ascii="Times New Roman" w:hAnsi="Times New Roman" w:cs="Times New Roman"/>
              <w:sz w:val="28"/>
              <w:szCs w:val="28"/>
            </w:rPr>
          </w:pPr>
        </w:p>
        <w:p w:rsidR="007E4790" w:rsidRPr="00DA7F99" w:rsidRDefault="007E4790" w:rsidP="007E4790">
          <w:pPr>
            <w:spacing w:after="0" w:line="240" w:lineRule="auto"/>
            <w:ind w:left="118"/>
            <w:jc w:val="right"/>
            <w:rPr>
              <w:rFonts w:ascii="Times New Roman" w:eastAsia="Times New Roman" w:hAnsi="Times New Roman" w:cs="Times New Roman"/>
              <w:snapToGrid w:val="0"/>
              <w:sz w:val="28"/>
              <w:szCs w:val="28"/>
              <w:lang w:eastAsia="ru-RU"/>
            </w:rPr>
          </w:pPr>
          <w:r w:rsidRPr="00DA7F99">
            <w:rPr>
              <w:rFonts w:ascii="Times New Roman" w:eastAsia="Times New Roman" w:hAnsi="Times New Roman" w:cs="Times New Roman"/>
              <w:snapToGrid w:val="0"/>
              <w:sz w:val="28"/>
              <w:szCs w:val="28"/>
              <w:lang w:eastAsia="ru-RU"/>
            </w:rPr>
            <w:t>УТВЕРЖДАЮ</w:t>
          </w:r>
        </w:p>
        <w:p w:rsidR="007E4790" w:rsidRPr="00DA7F99" w:rsidRDefault="007E4790" w:rsidP="007E4790">
          <w:pPr>
            <w:spacing w:after="0" w:line="240" w:lineRule="auto"/>
            <w:ind w:left="118"/>
            <w:jc w:val="right"/>
            <w:rPr>
              <w:rFonts w:ascii="Times New Roman" w:eastAsia="Times New Roman" w:hAnsi="Times New Roman" w:cs="Times New Roman"/>
              <w:snapToGrid w:val="0"/>
              <w:sz w:val="28"/>
              <w:szCs w:val="28"/>
              <w:lang w:eastAsia="ru-RU"/>
            </w:rPr>
          </w:pPr>
          <w:r w:rsidRPr="00DA7F99">
            <w:rPr>
              <w:rFonts w:ascii="Times New Roman" w:eastAsia="Times New Roman" w:hAnsi="Times New Roman" w:cs="Times New Roman"/>
              <w:snapToGrid w:val="0"/>
              <w:sz w:val="28"/>
              <w:szCs w:val="28"/>
              <w:lang w:eastAsia="ru-RU"/>
            </w:rPr>
            <w:t>Заместитель директора по УМР</w:t>
          </w:r>
        </w:p>
        <w:p w:rsidR="007E4790" w:rsidRPr="00DA7F99" w:rsidRDefault="007E4790" w:rsidP="007E4790">
          <w:pPr>
            <w:spacing w:after="0" w:line="240" w:lineRule="auto"/>
            <w:ind w:left="118"/>
            <w:jc w:val="right"/>
            <w:rPr>
              <w:rFonts w:ascii="Times New Roman" w:eastAsia="Times New Roman" w:hAnsi="Times New Roman" w:cs="Times New Roman"/>
              <w:snapToGrid w:val="0"/>
              <w:sz w:val="28"/>
              <w:szCs w:val="28"/>
              <w:lang w:eastAsia="ru-RU"/>
            </w:rPr>
          </w:pPr>
          <w:r w:rsidRPr="00DA7F99">
            <w:rPr>
              <w:rFonts w:ascii="Times New Roman" w:eastAsia="Times New Roman" w:hAnsi="Times New Roman" w:cs="Times New Roman"/>
              <w:snapToGrid w:val="0"/>
              <w:sz w:val="28"/>
              <w:szCs w:val="28"/>
              <w:lang w:eastAsia="ru-RU"/>
            </w:rPr>
            <w:t xml:space="preserve">_____________  </w:t>
          </w:r>
          <w:r w:rsidR="001D58D4">
            <w:rPr>
              <w:rFonts w:ascii="Times New Roman" w:eastAsia="Times New Roman" w:hAnsi="Times New Roman" w:cs="Times New Roman"/>
              <w:snapToGrid w:val="0"/>
              <w:sz w:val="28"/>
              <w:szCs w:val="28"/>
              <w:lang w:eastAsia="ru-RU"/>
            </w:rPr>
            <w:t xml:space="preserve"> </w:t>
          </w:r>
          <w:r w:rsidRPr="00DA7F99">
            <w:rPr>
              <w:rFonts w:ascii="Times New Roman" w:eastAsia="Times New Roman" w:hAnsi="Times New Roman" w:cs="Times New Roman"/>
              <w:snapToGrid w:val="0"/>
              <w:sz w:val="28"/>
              <w:szCs w:val="28"/>
              <w:lang w:eastAsia="ru-RU"/>
            </w:rPr>
            <w:t>Н.В. Титова</w:t>
          </w:r>
        </w:p>
        <w:p w:rsidR="00686163" w:rsidRDefault="007E4790" w:rsidP="007E4790">
          <w:pPr>
            <w:spacing w:after="0" w:line="360" w:lineRule="auto"/>
            <w:jc w:val="right"/>
            <w:rPr>
              <w:rFonts w:ascii="Times New Roman" w:hAnsi="Times New Roman" w:cs="Times New Roman"/>
              <w:sz w:val="28"/>
              <w:szCs w:val="28"/>
            </w:rPr>
          </w:pPr>
          <w:r w:rsidRPr="00DC64C4">
            <w:rPr>
              <w:rFonts w:ascii="Times New Roman" w:hAnsi="Times New Roman"/>
              <w:sz w:val="28"/>
              <w:szCs w:val="28"/>
            </w:rPr>
            <w:t>«</w:t>
          </w:r>
          <w:sdt>
            <w:sdtPr>
              <w:rPr>
                <w:rFonts w:ascii="Times New Roman" w:hAnsi="Times New Roman"/>
                <w:sz w:val="28"/>
                <w:szCs w:val="28"/>
              </w:rPr>
              <w:alias w:val="число"/>
              <w:tag w:val="число"/>
              <w:id w:val="1164519095"/>
              <w:placeholder>
                <w:docPart w:val="6E9ED897123044D2BD973AA59EAC4C56"/>
              </w:placeholder>
              <w:showingPlcHdr/>
              <w:comboBox>
                <w:listItem w:value="Выберите элемент."/>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Pr="00DC64C4">
                <w:rPr>
                  <w:rStyle w:val="a5"/>
                  <w:sz w:val="28"/>
                  <w:szCs w:val="28"/>
                </w:rPr>
                <w:t>Выберите элемент.</w:t>
              </w:r>
            </w:sdtContent>
          </w:sdt>
          <w:r w:rsidRPr="00DC64C4">
            <w:rPr>
              <w:rFonts w:ascii="Times New Roman" w:hAnsi="Times New Roman"/>
              <w:sz w:val="28"/>
              <w:szCs w:val="28"/>
            </w:rPr>
            <w:t xml:space="preserve">»   </w:t>
          </w:r>
          <w:sdt>
            <w:sdtPr>
              <w:rPr>
                <w:rFonts w:ascii="Times New Roman" w:hAnsi="Times New Roman"/>
                <w:sz w:val="28"/>
                <w:szCs w:val="28"/>
              </w:rPr>
              <w:alias w:val="месяц"/>
              <w:tag w:val="месяц"/>
              <w:id w:val="-1892259486"/>
              <w:placeholder>
                <w:docPart w:val="6E9ED897123044D2BD973AA59EAC4C56"/>
              </w:placeholder>
              <w:showingPlcHdr/>
              <w:comboBox>
                <w:listItem w:value="Выберите элемент."/>
                <w:listItem w:displayText="августа" w:value="августа"/>
                <w:listItem w:displayText="сентября" w:value="сентября"/>
              </w:comboBox>
            </w:sdtPr>
            <w:sdtEndPr/>
            <w:sdtContent>
              <w:r w:rsidRPr="00DC64C4">
                <w:rPr>
                  <w:rStyle w:val="a5"/>
                  <w:sz w:val="28"/>
                  <w:szCs w:val="28"/>
                </w:rPr>
                <w:t>Выберите элемент.</w:t>
              </w:r>
            </w:sdtContent>
          </w:sdt>
          <w:sdt>
            <w:sdtPr>
              <w:rPr>
                <w:rFonts w:ascii="Times New Roman" w:hAnsi="Times New Roman"/>
                <w:sz w:val="28"/>
                <w:szCs w:val="28"/>
              </w:rPr>
              <w:alias w:val="год"/>
              <w:tag w:val="год"/>
              <w:id w:val="1059215366"/>
              <w:placeholder>
                <w:docPart w:val="6E9ED897123044D2BD973AA59EAC4C56"/>
              </w:placeholder>
              <w:showingPlcHdr/>
              <w:comboBox>
                <w:listItem w:value="Выберите элемент."/>
                <w:listItem w:displayText="2018г." w:value="2018г."/>
                <w:listItem w:displayText="2019г." w:value="2019г."/>
                <w:listItem w:displayText="2020г." w:value="2020г."/>
                <w:listItem w:displayText="2021г." w:value="2021г."/>
                <w:listItem w:displayText="2022г." w:value="2022г."/>
              </w:comboBox>
            </w:sdtPr>
            <w:sdtEndPr/>
            <w:sdtContent>
              <w:r w:rsidRPr="00DC64C4">
                <w:rPr>
                  <w:rStyle w:val="a5"/>
                  <w:sz w:val="28"/>
                  <w:szCs w:val="28"/>
                </w:rPr>
                <w:t>Выберите элемент.</w:t>
              </w:r>
            </w:sdtContent>
          </w:sdt>
        </w:p>
        <w:p w:rsidR="00686163" w:rsidRDefault="00686163" w:rsidP="00BA098B">
          <w:pPr>
            <w:spacing w:after="0" w:line="360" w:lineRule="auto"/>
            <w:jc w:val="center"/>
            <w:rPr>
              <w:rFonts w:ascii="Times New Roman" w:hAnsi="Times New Roman" w:cs="Times New Roman"/>
              <w:sz w:val="28"/>
              <w:szCs w:val="28"/>
            </w:rPr>
          </w:pPr>
        </w:p>
        <w:p w:rsidR="00686163" w:rsidRDefault="00686163" w:rsidP="00BA098B">
          <w:pPr>
            <w:spacing w:after="0" w:line="360" w:lineRule="auto"/>
            <w:jc w:val="center"/>
            <w:rPr>
              <w:rFonts w:ascii="Times New Roman" w:hAnsi="Times New Roman" w:cs="Times New Roman"/>
              <w:sz w:val="28"/>
              <w:szCs w:val="28"/>
            </w:rPr>
          </w:pPr>
        </w:p>
        <w:p w:rsidR="00686163" w:rsidRDefault="00686163" w:rsidP="00BA098B">
          <w:pPr>
            <w:spacing w:after="0" w:line="360" w:lineRule="auto"/>
            <w:jc w:val="center"/>
            <w:rPr>
              <w:rFonts w:ascii="Times New Roman" w:hAnsi="Times New Roman" w:cs="Times New Roman"/>
              <w:sz w:val="28"/>
              <w:szCs w:val="28"/>
            </w:rPr>
          </w:pPr>
        </w:p>
        <w:p w:rsidR="00686163" w:rsidRDefault="00686163" w:rsidP="00BA098B">
          <w:pPr>
            <w:spacing w:after="0" w:line="360" w:lineRule="auto"/>
            <w:jc w:val="center"/>
            <w:rPr>
              <w:rFonts w:ascii="Times New Roman" w:hAnsi="Times New Roman" w:cs="Times New Roman"/>
              <w:sz w:val="28"/>
              <w:szCs w:val="28"/>
            </w:rPr>
          </w:pPr>
        </w:p>
        <w:p w:rsidR="00686163" w:rsidRDefault="007E4790" w:rsidP="00BA098B">
          <w:p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t>КОМПЛЕКТ</w:t>
          </w:r>
        </w:p>
        <w:p w:rsidR="007E4790" w:rsidRDefault="007E4790" w:rsidP="00BA098B">
          <w:p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t>КОНТРОЛЬНО-ОЦЕНОЧНЫХ СРЕДСТВ</w:t>
          </w:r>
        </w:p>
        <w:p w:rsidR="007E4790" w:rsidRDefault="002039A3" w:rsidP="00BA098B">
          <w:p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t>ПО ПРОФЕССИОНАЛЬНОМУ МОДУЛЮ</w:t>
          </w:r>
        </w:p>
        <w:p w:rsidR="002039A3" w:rsidRDefault="002039A3" w:rsidP="00BA098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2039A3" w:rsidRPr="002039A3" w:rsidRDefault="002039A3" w:rsidP="00BA098B">
          <w:pPr>
            <w:spacing w:after="0" w:line="360" w:lineRule="auto"/>
            <w:jc w:val="center"/>
            <w:rPr>
              <w:rFonts w:ascii="Times New Roman" w:hAnsi="Times New Roman" w:cs="Times New Roman"/>
              <w:i/>
              <w:color w:val="0070C0"/>
              <w:sz w:val="24"/>
              <w:szCs w:val="28"/>
            </w:rPr>
          </w:pPr>
          <w:r w:rsidRPr="002039A3">
            <w:rPr>
              <w:rFonts w:ascii="Times New Roman" w:hAnsi="Times New Roman" w:cs="Times New Roman"/>
              <w:i/>
              <w:color w:val="0070C0"/>
              <w:sz w:val="24"/>
              <w:szCs w:val="28"/>
            </w:rPr>
            <w:t>КОД И НАИМЕНОВАНИЕ</w:t>
          </w:r>
        </w:p>
        <w:p w:rsidR="002039A3" w:rsidRPr="002039A3" w:rsidRDefault="007E4790" w:rsidP="00BA098B">
          <w:pPr>
            <w:spacing w:after="0" w:line="360" w:lineRule="auto"/>
            <w:jc w:val="center"/>
            <w:rPr>
              <w:rFonts w:ascii="Times New Roman" w:hAnsi="Times New Roman" w:cs="Times New Roman"/>
              <w:b/>
              <w:sz w:val="28"/>
              <w:szCs w:val="28"/>
            </w:rPr>
          </w:pPr>
          <w:r w:rsidRPr="002039A3">
            <w:rPr>
              <w:rFonts w:ascii="Times New Roman" w:hAnsi="Times New Roman" w:cs="Times New Roman"/>
              <w:b/>
              <w:sz w:val="28"/>
              <w:szCs w:val="28"/>
            </w:rPr>
            <w:t xml:space="preserve">программы подготовки </w:t>
          </w:r>
          <w:r w:rsidR="002039A3" w:rsidRPr="002039A3">
            <w:rPr>
              <w:rFonts w:ascii="Times New Roman" w:hAnsi="Times New Roman" w:cs="Times New Roman"/>
              <w:b/>
              <w:sz w:val="28"/>
              <w:szCs w:val="28"/>
            </w:rPr>
            <w:t>квалифицированных рабочих, служащих</w:t>
          </w:r>
          <w:r w:rsidRPr="002039A3">
            <w:rPr>
              <w:rFonts w:ascii="Times New Roman" w:hAnsi="Times New Roman" w:cs="Times New Roman"/>
              <w:b/>
              <w:sz w:val="28"/>
              <w:szCs w:val="28"/>
            </w:rPr>
            <w:t xml:space="preserve"> (ПП</w:t>
          </w:r>
          <w:r w:rsidR="002039A3" w:rsidRPr="002039A3">
            <w:rPr>
              <w:rFonts w:ascii="Times New Roman" w:hAnsi="Times New Roman" w:cs="Times New Roman"/>
              <w:b/>
              <w:sz w:val="28"/>
              <w:szCs w:val="28"/>
            </w:rPr>
            <w:t>КР</w:t>
          </w:r>
          <w:r w:rsidRPr="002039A3">
            <w:rPr>
              <w:rFonts w:ascii="Times New Roman" w:hAnsi="Times New Roman" w:cs="Times New Roman"/>
              <w:b/>
              <w:sz w:val="28"/>
              <w:szCs w:val="28"/>
            </w:rPr>
            <w:t xml:space="preserve">С) </w:t>
          </w:r>
        </w:p>
        <w:p w:rsidR="002039A3" w:rsidRDefault="002039A3" w:rsidP="00BA098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(или </w:t>
          </w:r>
          <w:r w:rsidRPr="002039A3">
            <w:rPr>
              <w:rFonts w:ascii="Times New Roman" w:hAnsi="Times New Roman" w:cs="Times New Roman"/>
              <w:i/>
              <w:sz w:val="28"/>
              <w:szCs w:val="28"/>
            </w:rPr>
            <w:t>программы подготовки специалистов среднего звена (ППССЗ)</w:t>
          </w:r>
          <w:r>
            <w:rPr>
              <w:rFonts w:ascii="Times New Roman" w:hAnsi="Times New Roman" w:cs="Times New Roman"/>
              <w:sz w:val="28"/>
              <w:szCs w:val="28"/>
            </w:rPr>
            <w:t>)</w:t>
          </w:r>
        </w:p>
        <w:p w:rsidR="00AD4C6A" w:rsidRDefault="007E4790" w:rsidP="00BA098B">
          <w:pPr>
            <w:spacing w:after="0" w:line="360" w:lineRule="auto"/>
            <w:jc w:val="center"/>
            <w:rPr>
              <w:rFonts w:ascii="Times New Roman" w:hAnsi="Times New Roman" w:cs="Times New Roman"/>
              <w:sz w:val="28"/>
              <w:szCs w:val="28"/>
            </w:rPr>
          </w:pPr>
          <w:r w:rsidRPr="002039A3">
            <w:rPr>
              <w:rFonts w:ascii="Times New Roman" w:hAnsi="Times New Roman" w:cs="Times New Roman"/>
              <w:b/>
              <w:sz w:val="28"/>
              <w:szCs w:val="28"/>
            </w:rPr>
            <w:t xml:space="preserve">по </w:t>
          </w:r>
          <w:r w:rsidR="002039A3" w:rsidRPr="002039A3">
            <w:rPr>
              <w:rFonts w:ascii="Times New Roman" w:hAnsi="Times New Roman" w:cs="Times New Roman"/>
              <w:b/>
              <w:sz w:val="28"/>
              <w:szCs w:val="28"/>
            </w:rPr>
            <w:t>профессии</w:t>
          </w:r>
          <w:r w:rsidRPr="002039A3">
            <w:rPr>
              <w:rFonts w:ascii="Times New Roman" w:hAnsi="Times New Roman" w:cs="Times New Roman"/>
              <w:b/>
              <w:sz w:val="28"/>
              <w:szCs w:val="28"/>
            </w:rPr>
            <w:t xml:space="preserve"> СПО</w:t>
          </w:r>
          <w:r w:rsidR="002039A3">
            <w:rPr>
              <w:rFonts w:ascii="Times New Roman" w:hAnsi="Times New Roman" w:cs="Times New Roman"/>
              <w:sz w:val="28"/>
              <w:szCs w:val="28"/>
            </w:rPr>
            <w:t xml:space="preserve"> (или </w:t>
          </w:r>
          <w:r w:rsidR="002039A3" w:rsidRPr="002039A3">
            <w:rPr>
              <w:rFonts w:ascii="Times New Roman" w:hAnsi="Times New Roman" w:cs="Times New Roman"/>
              <w:i/>
              <w:sz w:val="28"/>
              <w:szCs w:val="28"/>
            </w:rPr>
            <w:t>по специальности СПО</w:t>
          </w:r>
          <w:r w:rsidR="002039A3">
            <w:rPr>
              <w:rFonts w:ascii="Times New Roman" w:hAnsi="Times New Roman" w:cs="Times New Roman"/>
              <w:sz w:val="28"/>
              <w:szCs w:val="28"/>
            </w:rPr>
            <w:t>)</w:t>
          </w:r>
        </w:p>
        <w:p w:rsidR="007E4790" w:rsidRDefault="002039A3" w:rsidP="007E4790">
          <w:pPr>
            <w:spacing w:after="0" w:line="360" w:lineRule="auto"/>
            <w:jc w:val="center"/>
            <w:rPr>
              <w:rFonts w:ascii="Times New Roman" w:hAnsi="Times New Roman" w:cs="Times New Roman"/>
              <w:b/>
              <w:sz w:val="32"/>
              <w:szCs w:val="28"/>
            </w:rPr>
          </w:pPr>
          <w:sdt>
            <w:sdtPr>
              <w:rPr>
                <w:rFonts w:ascii="Times New Roman" w:hAnsi="Times New Roman" w:cs="Times New Roman"/>
                <w:sz w:val="32"/>
                <w:szCs w:val="28"/>
              </w:rPr>
              <w:alias w:val="код и наименование специальности/профессии"/>
              <w:tag w:val="код специальности"/>
              <w:id w:val="574636143"/>
              <w:placeholder>
                <w:docPart w:val="C8491F84A895403BADA652504CA4903F"/>
              </w:placeholder>
              <w:showingPlcHdr/>
              <w:comboBox>
                <w:listItem w:value="Выберите элемент."/>
                <w:listItem w:displayText="21.02.15 Открытые горные работы" w:value="21.02.15 Открытые горные работы"/>
                <w:listItem w:displayText="21.02.17 Подземная разработка месторождений полезных ископаемых" w:value="21.02.17 Подземная разработка месторождений полезных ископаемых"/>
                <w:listItem w:displayText="21.02.14 Маркшейдерское дело" w:value="21.02.14 Маркшейдерское дело"/>
                <w:listItem w:displayText="21.02.18 Обогащение полезных ископаемых" w:value="21.02.18 Обогащение полезных ископаемых"/>
                <w:listItem w:displayText="46.02.01 Документационное обеспечение управления и архивоведение" w:value="46.02.01 Документационное обеспечение управления и архивоведение"/>
                <w:listItem w:displayText="09.02.01 Компьютерные системы и комплексы" w:value="09.02.01 Компьютерные системы и комплексы"/>
                <w:listItem w:displayText="23.01.06 Машинист дорожных и строительных машин" w:value="23.01.06 Машинист дорожных и строительных машин"/>
                <w:listItem w:displayText="21.01.15 Электрослесарь подземный" w:value="21.01.15 Электрослесарь подземный"/>
                <w:listItem w:displayText="21.01.10 Ремонтник горного оборудования" w:value="21.01.10 Ремонтник горного оборудования"/>
              </w:comboBox>
            </w:sdtPr>
            <w:sdtContent>
              <w:r w:rsidRPr="00092248">
                <w:rPr>
                  <w:rStyle w:val="a5"/>
                </w:rPr>
                <w:t>Выберите элемент.</w:t>
              </w:r>
            </w:sdtContent>
          </w:sdt>
        </w:p>
        <w:p w:rsidR="00AD4C6A" w:rsidRDefault="00AD4C6A" w:rsidP="00BA098B">
          <w:pPr>
            <w:spacing w:after="0" w:line="360" w:lineRule="auto"/>
            <w:jc w:val="center"/>
            <w:rPr>
              <w:rFonts w:ascii="Times New Roman" w:hAnsi="Times New Roman" w:cs="Times New Roman"/>
              <w:b/>
              <w:sz w:val="32"/>
              <w:szCs w:val="28"/>
            </w:rPr>
          </w:pPr>
        </w:p>
        <w:p w:rsidR="00AD4C6A" w:rsidRDefault="00AD4C6A" w:rsidP="00BA098B">
          <w:pPr>
            <w:spacing w:after="0" w:line="360" w:lineRule="auto"/>
            <w:jc w:val="center"/>
            <w:rPr>
              <w:rFonts w:ascii="Times New Roman" w:hAnsi="Times New Roman" w:cs="Times New Roman"/>
              <w:b/>
              <w:sz w:val="32"/>
              <w:szCs w:val="28"/>
            </w:rPr>
          </w:pPr>
        </w:p>
        <w:p w:rsidR="00AD4C6A" w:rsidRDefault="00AD4C6A" w:rsidP="00BA098B">
          <w:pPr>
            <w:spacing w:after="0" w:line="360" w:lineRule="auto"/>
            <w:jc w:val="center"/>
            <w:rPr>
              <w:rFonts w:ascii="Times New Roman" w:hAnsi="Times New Roman" w:cs="Times New Roman"/>
              <w:b/>
              <w:sz w:val="32"/>
              <w:szCs w:val="28"/>
            </w:rPr>
          </w:pPr>
        </w:p>
        <w:p w:rsidR="00AD4C6A" w:rsidRDefault="00AD4C6A" w:rsidP="00BA098B">
          <w:pPr>
            <w:spacing w:after="0" w:line="360" w:lineRule="auto"/>
            <w:jc w:val="center"/>
            <w:rPr>
              <w:rFonts w:ascii="Times New Roman" w:hAnsi="Times New Roman" w:cs="Times New Roman"/>
              <w:b/>
              <w:sz w:val="32"/>
              <w:szCs w:val="28"/>
            </w:rPr>
          </w:pPr>
        </w:p>
        <w:p w:rsidR="00AD4C6A" w:rsidRDefault="00AD4C6A" w:rsidP="00BA098B">
          <w:pPr>
            <w:spacing w:after="0" w:line="360" w:lineRule="auto"/>
            <w:jc w:val="center"/>
            <w:rPr>
              <w:rFonts w:ascii="Times New Roman" w:hAnsi="Times New Roman" w:cs="Times New Roman"/>
              <w:b/>
              <w:sz w:val="32"/>
              <w:szCs w:val="28"/>
            </w:rPr>
          </w:pPr>
        </w:p>
        <w:p w:rsidR="00AD4C6A" w:rsidRDefault="00AD4C6A" w:rsidP="00BA098B">
          <w:pPr>
            <w:spacing w:after="0" w:line="360" w:lineRule="auto"/>
            <w:jc w:val="center"/>
            <w:rPr>
              <w:rFonts w:ascii="Times New Roman" w:hAnsi="Times New Roman" w:cs="Times New Roman"/>
              <w:b/>
              <w:sz w:val="32"/>
              <w:szCs w:val="28"/>
            </w:rPr>
          </w:pPr>
        </w:p>
        <w:p w:rsidR="00AD4C6A" w:rsidRDefault="00AD4C6A" w:rsidP="00BA098B">
          <w:pPr>
            <w:spacing w:after="0" w:line="360" w:lineRule="auto"/>
            <w:jc w:val="center"/>
            <w:rPr>
              <w:rFonts w:ascii="Times New Roman" w:hAnsi="Times New Roman" w:cs="Times New Roman"/>
              <w:b/>
              <w:sz w:val="32"/>
              <w:szCs w:val="28"/>
            </w:rPr>
          </w:pPr>
        </w:p>
        <w:p w:rsidR="00AD4C6A" w:rsidRPr="00AD4C6A" w:rsidRDefault="00AD4C6A" w:rsidP="00BA098B">
          <w:pPr>
            <w:spacing w:after="0" w:line="360" w:lineRule="auto"/>
            <w:jc w:val="center"/>
            <w:rPr>
              <w:rFonts w:ascii="Times New Roman" w:hAnsi="Times New Roman" w:cs="Times New Roman"/>
              <w:sz w:val="28"/>
              <w:szCs w:val="28"/>
            </w:rPr>
          </w:pPr>
          <w:r w:rsidRPr="00AD4C6A">
            <w:rPr>
              <w:rFonts w:ascii="Times New Roman" w:hAnsi="Times New Roman" w:cs="Times New Roman"/>
              <w:sz w:val="28"/>
              <w:szCs w:val="28"/>
            </w:rPr>
            <w:t xml:space="preserve">Междуреченск, </w:t>
          </w:r>
          <w:sdt>
            <w:sdtPr>
              <w:rPr>
                <w:rFonts w:ascii="Times New Roman" w:hAnsi="Times New Roman" w:cs="Times New Roman"/>
                <w:sz w:val="28"/>
                <w:szCs w:val="28"/>
              </w:rPr>
              <w:alias w:val="год"/>
              <w:tag w:val="год"/>
              <w:id w:val="-2095930996"/>
              <w:placeholder>
                <w:docPart w:val="DefaultPlaceholder_1081868575"/>
              </w:placeholder>
              <w:showingPlcHdr/>
              <w:comboBox>
                <w:listItem w:value="Выберите элемент."/>
                <w:listItem w:displayText="2018" w:value="2018"/>
                <w:listItem w:displayText="2019" w:value="2019"/>
                <w:listItem w:displayText="2020" w:value="2020"/>
                <w:listItem w:displayText="2021" w:value="2021"/>
                <w:listItem w:displayText="2022" w:value="2022"/>
              </w:comboBox>
            </w:sdtPr>
            <w:sdtEndPr/>
            <w:sdtContent>
              <w:r w:rsidR="009658B5" w:rsidRPr="00092248">
                <w:rPr>
                  <w:rStyle w:val="a5"/>
                </w:rPr>
                <w:t>Выберите элемент.</w:t>
              </w:r>
            </w:sdtContent>
          </w:sdt>
        </w:p>
        <w:tbl>
          <w:tblPr>
            <w:tblW w:w="9356" w:type="dxa"/>
            <w:tblLayout w:type="fixed"/>
            <w:tblLook w:val="0000" w:firstRow="0" w:lastRow="0" w:firstColumn="0" w:lastColumn="0" w:noHBand="0" w:noVBand="0"/>
          </w:tblPr>
          <w:tblGrid>
            <w:gridCol w:w="4536"/>
            <w:gridCol w:w="4820"/>
          </w:tblGrid>
          <w:tr w:rsidR="00AD4C6A" w:rsidRPr="00DC64C4" w:rsidTr="009658B5">
            <w:tc>
              <w:tcPr>
                <w:tcW w:w="4536" w:type="dxa"/>
              </w:tcPr>
              <w:p w:rsidR="00AD4C6A" w:rsidRPr="00DC64C4" w:rsidRDefault="007E4790" w:rsidP="009658B5">
                <w:pPr>
                  <w:spacing w:after="0" w:line="240" w:lineRule="auto"/>
                  <w:rPr>
                    <w:rFonts w:ascii="Times New Roman" w:hAnsi="Times New Roman"/>
                    <w:sz w:val="28"/>
                    <w:szCs w:val="28"/>
                  </w:rPr>
                </w:pPr>
                <w:r>
                  <w:rPr>
                    <w:rFonts w:ascii="Times New Roman" w:hAnsi="Times New Roman"/>
                    <w:sz w:val="28"/>
                    <w:szCs w:val="28"/>
                  </w:rPr>
                  <w:lastRenderedPageBreak/>
                  <w:t xml:space="preserve">Комплект контрольно-оценочных средств рассмотрен и одобрен на заседании цикловой методической комиссии </w:t>
                </w:r>
              </w:p>
              <w:p w:rsidR="00AD4C6A" w:rsidRPr="00DC64C4" w:rsidRDefault="00563485" w:rsidP="009658B5">
                <w:pPr>
                  <w:spacing w:after="0" w:line="240" w:lineRule="auto"/>
                  <w:rPr>
                    <w:rFonts w:ascii="Times New Roman" w:hAnsi="Times New Roman"/>
                    <w:sz w:val="28"/>
                    <w:szCs w:val="28"/>
                  </w:rPr>
                </w:pPr>
                <w:sdt>
                  <w:sdtPr>
                    <w:rPr>
                      <w:rFonts w:ascii="Times New Roman" w:hAnsi="Times New Roman"/>
                      <w:sz w:val="28"/>
                      <w:szCs w:val="28"/>
                    </w:rPr>
                    <w:alias w:val="выбор ЦМК"/>
                    <w:tag w:val="выбор ЦМК"/>
                    <w:id w:val="322321740"/>
                    <w:placeholder>
                      <w:docPart w:val="DefaultPlaceholder_1081868575"/>
                    </w:placeholder>
                    <w:comboBox>
                      <w:listItem w:value="Выберите элемент."/>
                      <w:listItem w:displayText="гуманитарных общеобразовательных дисциплин" w:value="гуманитарных общеобразовательных дисциплин"/>
                      <w:listItem w:displayText="транспортно-строительных дисциплин" w:value="транспортно-строительных дисциплин"/>
                      <w:listItem w:displayText="горных дисциплин" w:value="горных дисциплин"/>
                      <w:listItem w:displayText="горных (поземных) дисциплин" w:value="горных (поземных) дисциплин"/>
                      <w:listItem w:displayText="естественнонаучных дисциплин" w:value="естественнонаучных дисциплин"/>
                      <w:listItem w:displayText="общепрофессиональных дисциплин" w:value="общепрофессиональных дисциплин"/>
                    </w:comboBox>
                  </w:sdtPr>
                  <w:sdtEndPr/>
                  <w:sdtContent>
                    <w:r w:rsidR="000541E4" w:rsidRPr="00DC64C4">
                      <w:rPr>
                        <w:rFonts w:ascii="Times New Roman" w:hAnsi="Times New Roman"/>
                        <w:sz w:val="28"/>
                        <w:szCs w:val="28"/>
                      </w:rPr>
                      <w:t>Выберите элемент.</w:t>
                    </w:r>
                  </w:sdtContent>
                </w:sdt>
              </w:p>
              <w:p w:rsidR="00AD4C6A" w:rsidRPr="00DC64C4" w:rsidRDefault="00AD4C6A" w:rsidP="009658B5">
                <w:pPr>
                  <w:spacing w:after="0" w:line="240" w:lineRule="auto"/>
                  <w:rPr>
                    <w:rFonts w:ascii="Times New Roman" w:hAnsi="Times New Roman"/>
                    <w:sz w:val="28"/>
                    <w:szCs w:val="28"/>
                  </w:rPr>
                </w:pPr>
                <w:r w:rsidRPr="00DC64C4">
                  <w:rPr>
                    <w:rFonts w:ascii="Times New Roman" w:hAnsi="Times New Roman"/>
                    <w:sz w:val="28"/>
                    <w:szCs w:val="28"/>
                  </w:rPr>
                  <w:t>Протокол №</w:t>
                </w:r>
                <w:r w:rsidR="000541E4" w:rsidRPr="00DC64C4">
                  <w:rPr>
                    <w:rFonts w:ascii="Times New Roman" w:hAnsi="Times New Roman"/>
                    <w:sz w:val="28"/>
                    <w:szCs w:val="28"/>
                  </w:rPr>
                  <w:t xml:space="preserve"> </w:t>
                </w:r>
                <w:sdt>
                  <w:sdtPr>
                    <w:rPr>
                      <w:rFonts w:ascii="Times New Roman" w:hAnsi="Times New Roman"/>
                      <w:sz w:val="28"/>
                      <w:szCs w:val="28"/>
                    </w:rPr>
                    <w:alias w:val="номер протокола"/>
                    <w:tag w:val="номер протокола"/>
                    <w:id w:val="-412629183"/>
                    <w:placeholder>
                      <w:docPart w:val="DefaultPlaceholder_1081868575"/>
                    </w:placeholder>
                    <w:showingPlcHdr/>
                    <w:comboBox>
                      <w:listItem w:value="Выберите элемент."/>
                      <w:listItem w:displayText="1" w:value="1"/>
                      <w:listItem w:displayText="2" w:value="2"/>
                      <w:listItem w:displayText="3" w:value="3"/>
                      <w:listItem w:displayText="4" w:value="4"/>
                      <w:listItem w:displayText="5" w:value="5"/>
                    </w:comboBox>
                  </w:sdtPr>
                  <w:sdtEndPr/>
                  <w:sdtContent>
                    <w:r w:rsidR="000541E4" w:rsidRPr="005B2061">
                      <w:rPr>
                        <w:rStyle w:val="a5"/>
                        <w:sz w:val="28"/>
                        <w:szCs w:val="28"/>
                      </w:rPr>
                      <w:t>Выберите элемент.</w:t>
                    </w:r>
                  </w:sdtContent>
                </w:sdt>
                <w:r w:rsidRPr="00DC64C4">
                  <w:rPr>
                    <w:rFonts w:ascii="Times New Roman" w:hAnsi="Times New Roman"/>
                    <w:sz w:val="28"/>
                    <w:szCs w:val="28"/>
                  </w:rPr>
                  <w:t xml:space="preserve"> от «</w:t>
                </w:r>
                <w:sdt>
                  <w:sdtPr>
                    <w:rPr>
                      <w:rFonts w:ascii="Times New Roman" w:hAnsi="Times New Roman"/>
                      <w:sz w:val="28"/>
                      <w:szCs w:val="28"/>
                    </w:rPr>
                    <w:alias w:val="число"/>
                    <w:tag w:val="число"/>
                    <w:id w:val="1944569996"/>
                    <w:placeholder>
                      <w:docPart w:val="DefaultPlaceholder_1081868575"/>
                    </w:placeholder>
                    <w:showingPlcHdr/>
                    <w:comboBox>
                      <w:listItem w:value="Выберите элемент."/>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0541E4" w:rsidRPr="00DC64C4">
                      <w:rPr>
                        <w:rStyle w:val="a5"/>
                        <w:sz w:val="28"/>
                        <w:szCs w:val="28"/>
                      </w:rPr>
                      <w:t>Выберите элемент.</w:t>
                    </w:r>
                  </w:sdtContent>
                </w:sdt>
                <w:r w:rsidRPr="00DC64C4">
                  <w:rPr>
                    <w:rFonts w:ascii="Times New Roman" w:hAnsi="Times New Roman"/>
                    <w:sz w:val="28"/>
                    <w:szCs w:val="28"/>
                  </w:rPr>
                  <w:t xml:space="preserve">»   </w:t>
                </w:r>
                <w:sdt>
                  <w:sdtPr>
                    <w:rPr>
                      <w:rFonts w:ascii="Times New Roman" w:hAnsi="Times New Roman"/>
                      <w:sz w:val="28"/>
                      <w:szCs w:val="28"/>
                    </w:rPr>
                    <w:alias w:val="месяц"/>
                    <w:tag w:val="месяц"/>
                    <w:id w:val="4796284"/>
                    <w:placeholder>
                      <w:docPart w:val="DefaultPlaceholder_1081868575"/>
                    </w:placeholder>
                    <w:showingPlcHdr/>
                    <w:comboBox>
                      <w:listItem w:value="Выберите элемент."/>
                      <w:listItem w:displayText="августа" w:value="августа"/>
                      <w:listItem w:displayText="сентября" w:value="сентября"/>
                    </w:comboBox>
                  </w:sdtPr>
                  <w:sdtEndPr/>
                  <w:sdtContent>
                    <w:r w:rsidR="000541E4" w:rsidRPr="00DC64C4">
                      <w:rPr>
                        <w:rStyle w:val="a5"/>
                        <w:sz w:val="28"/>
                        <w:szCs w:val="28"/>
                      </w:rPr>
                      <w:t>Выберите элемент.</w:t>
                    </w:r>
                  </w:sdtContent>
                </w:sdt>
                <w:sdt>
                  <w:sdtPr>
                    <w:rPr>
                      <w:rFonts w:ascii="Times New Roman" w:hAnsi="Times New Roman"/>
                      <w:sz w:val="28"/>
                      <w:szCs w:val="28"/>
                    </w:rPr>
                    <w:alias w:val="год"/>
                    <w:tag w:val="год"/>
                    <w:id w:val="-96800772"/>
                    <w:placeholder>
                      <w:docPart w:val="DefaultPlaceholder_1081868575"/>
                    </w:placeholder>
                    <w:showingPlcHdr/>
                    <w:comboBox>
                      <w:listItem w:value="Выберите элемент."/>
                      <w:listItem w:displayText="2018г." w:value="2018г."/>
                      <w:listItem w:displayText="2019г." w:value="2019г."/>
                      <w:listItem w:displayText="2020г." w:value="2020г."/>
                      <w:listItem w:displayText="2021г." w:value="2021г."/>
                      <w:listItem w:displayText="2022г." w:value="2022г."/>
                    </w:comboBox>
                  </w:sdtPr>
                  <w:sdtEndPr/>
                  <w:sdtContent>
                    <w:r w:rsidR="000541E4" w:rsidRPr="00DC64C4">
                      <w:rPr>
                        <w:rStyle w:val="a5"/>
                        <w:sz w:val="28"/>
                        <w:szCs w:val="28"/>
                      </w:rPr>
                      <w:t>Выберите элемент.</w:t>
                    </w:r>
                  </w:sdtContent>
                </w:sdt>
              </w:p>
              <w:p w:rsidR="00AD4C6A" w:rsidRPr="00DC64C4" w:rsidRDefault="00AD4C6A" w:rsidP="007E4790">
                <w:pPr>
                  <w:spacing w:after="0" w:line="240" w:lineRule="auto"/>
                  <w:rPr>
                    <w:rFonts w:ascii="Times New Roman" w:hAnsi="Times New Roman"/>
                    <w:sz w:val="28"/>
                    <w:szCs w:val="28"/>
                  </w:rPr>
                </w:pPr>
                <w:r w:rsidRPr="00DC64C4">
                  <w:rPr>
                    <w:rFonts w:ascii="Times New Roman" w:hAnsi="Times New Roman"/>
                    <w:sz w:val="28"/>
                    <w:szCs w:val="28"/>
                  </w:rPr>
                  <w:t xml:space="preserve">Председатель </w:t>
                </w:r>
                <w:r w:rsidR="007E4790">
                  <w:rPr>
                    <w:rFonts w:ascii="Times New Roman" w:hAnsi="Times New Roman"/>
                    <w:sz w:val="28"/>
                    <w:szCs w:val="28"/>
                  </w:rPr>
                  <w:t>Ц</w:t>
                </w:r>
                <w:r w:rsidRPr="00DC64C4">
                  <w:rPr>
                    <w:rFonts w:ascii="Times New Roman" w:hAnsi="Times New Roman"/>
                    <w:sz w:val="28"/>
                    <w:szCs w:val="28"/>
                  </w:rPr>
                  <w:t>МК</w:t>
                </w:r>
                <w:r w:rsidR="007E4790">
                  <w:rPr>
                    <w:rFonts w:ascii="Times New Roman" w:hAnsi="Times New Roman"/>
                    <w:sz w:val="28"/>
                    <w:szCs w:val="28"/>
                  </w:rPr>
                  <w:t xml:space="preserve"> </w:t>
                </w:r>
                <w:r w:rsidRPr="00DC64C4">
                  <w:rPr>
                    <w:rFonts w:ascii="Times New Roman" w:hAnsi="Times New Roman"/>
                    <w:sz w:val="28"/>
                    <w:szCs w:val="28"/>
                  </w:rPr>
                  <w:t>____________/</w:t>
                </w:r>
                <w:sdt>
                  <w:sdtPr>
                    <w:rPr>
                      <w:rFonts w:ascii="Times New Roman" w:hAnsi="Times New Roman"/>
                      <w:sz w:val="28"/>
                      <w:szCs w:val="28"/>
                    </w:rPr>
                    <w:alias w:val="председатель ЦМК"/>
                    <w:tag w:val="председатель ЦМК"/>
                    <w:id w:val="606160913"/>
                    <w:placeholder>
                      <w:docPart w:val="DefaultPlaceholder_1081868575"/>
                    </w:placeholder>
                    <w:showingPlcHdr/>
                    <w:comboBox>
                      <w:listItem w:value="Выберите элемент."/>
                      <w:listItem w:displayText="С.Ю. Погорелова" w:value="С.Ю. Погорелова"/>
                      <w:listItem w:displayText="В.В. Шилкина" w:value="В.В. Шилкина"/>
                      <w:listItem w:displayText="Е.Н. Регутова" w:value="Е.Н. Регутова"/>
                      <w:listItem w:displayText="Д.М. Ковалев" w:value="Д.М. Ковалев"/>
                      <w:listItem w:displayText="Л.П. Колмогорова" w:value="Л.П. Колмогорова"/>
                      <w:listItem w:displayText="М.Н. Середина" w:value="М.Н. Середина"/>
                    </w:comboBox>
                  </w:sdtPr>
                  <w:sdtEndPr/>
                  <w:sdtContent>
                    <w:r w:rsidR="002B132E" w:rsidRPr="00DC64C4">
                      <w:rPr>
                        <w:rStyle w:val="a5"/>
                        <w:sz w:val="28"/>
                        <w:szCs w:val="28"/>
                      </w:rPr>
                      <w:t>Выберите элемент.</w:t>
                    </w:r>
                  </w:sdtContent>
                </w:sdt>
                <w:r w:rsidR="002B132E" w:rsidRPr="00DC64C4">
                  <w:rPr>
                    <w:rFonts w:ascii="Times New Roman" w:hAnsi="Times New Roman"/>
                    <w:sz w:val="28"/>
                    <w:szCs w:val="28"/>
                  </w:rPr>
                  <w:t xml:space="preserve"> </w:t>
                </w:r>
                <w:r w:rsidRPr="00DC64C4">
                  <w:rPr>
                    <w:rFonts w:ascii="Times New Roman" w:hAnsi="Times New Roman"/>
                    <w:sz w:val="28"/>
                    <w:szCs w:val="28"/>
                  </w:rPr>
                  <w:t>/</w:t>
                </w:r>
              </w:p>
            </w:tc>
            <w:tc>
              <w:tcPr>
                <w:tcW w:w="4820" w:type="dxa"/>
              </w:tcPr>
              <w:tbl>
                <w:tblPr>
                  <w:tblW w:w="4462" w:type="dxa"/>
                  <w:tblInd w:w="108" w:type="dxa"/>
                  <w:tblLayout w:type="fixed"/>
                  <w:tblLook w:val="00A0" w:firstRow="1" w:lastRow="0" w:firstColumn="1" w:lastColumn="0" w:noHBand="0" w:noVBand="0"/>
                </w:tblPr>
                <w:tblGrid>
                  <w:gridCol w:w="4462"/>
                </w:tblGrid>
                <w:tr w:rsidR="007E4790" w:rsidRPr="00DA7F99" w:rsidTr="002039A3">
                  <w:trPr>
                    <w:trHeight w:val="1592"/>
                  </w:trPr>
                  <w:tc>
                    <w:tcPr>
                      <w:tcW w:w="4462" w:type="dxa"/>
                    </w:tcPr>
                    <w:p w:rsidR="002039A3" w:rsidRPr="002039A3" w:rsidRDefault="002039A3" w:rsidP="00C70C20">
                      <w:pPr>
                        <w:spacing w:line="240" w:lineRule="auto"/>
                        <w:jc w:val="both"/>
                        <w:rPr>
                          <w:rFonts w:ascii="Times New Roman" w:hAnsi="Times New Roman" w:cs="Times New Roman"/>
                          <w:sz w:val="28"/>
                          <w:szCs w:val="28"/>
                        </w:rPr>
                      </w:pPr>
                      <w:r w:rsidRPr="002039A3">
                        <w:rPr>
                          <w:rFonts w:ascii="Times New Roman" w:hAnsi="Times New Roman" w:cs="Times New Roman"/>
                          <w:sz w:val="28"/>
                          <w:szCs w:val="28"/>
                        </w:rPr>
                        <w:t>Комплект контрольно-оценочных средств профессионального модуля разработан на основе Федерального государственного образовательного стандарта (далее – ФГОС) по профессии (</w:t>
                      </w:r>
                      <w:r w:rsidRPr="002039A3">
                        <w:rPr>
                          <w:rFonts w:ascii="Times New Roman" w:hAnsi="Times New Roman" w:cs="Times New Roman"/>
                          <w:i/>
                          <w:iCs/>
                          <w:sz w:val="28"/>
                          <w:szCs w:val="28"/>
                        </w:rPr>
                        <w:t>специальности</w:t>
                      </w:r>
                      <w:r w:rsidRPr="002039A3">
                        <w:rPr>
                          <w:rFonts w:ascii="Times New Roman" w:hAnsi="Times New Roman" w:cs="Times New Roman"/>
                          <w:sz w:val="28"/>
                          <w:szCs w:val="28"/>
                        </w:rPr>
                        <w:t xml:space="preserve">) среднего профессионального образования (далее – СПО) </w:t>
                      </w:r>
                      <w:r w:rsidRPr="002039A3">
                        <w:rPr>
                          <w:rFonts w:ascii="Times New Roman" w:hAnsi="Times New Roman" w:cs="Times New Roman"/>
                          <w:b/>
                          <w:bCs/>
                          <w:sz w:val="28"/>
                          <w:szCs w:val="28"/>
                        </w:rPr>
                        <w:t>_________________________</w:t>
                      </w:r>
                      <w:r w:rsidRPr="002039A3">
                        <w:rPr>
                          <w:rFonts w:ascii="Times New Roman" w:hAnsi="Times New Roman" w:cs="Times New Roman"/>
                          <w:sz w:val="28"/>
                          <w:szCs w:val="28"/>
                        </w:rPr>
                        <w:t xml:space="preserve">. </w:t>
                      </w:r>
                    </w:p>
                    <w:p w:rsidR="002039A3" w:rsidRPr="00C0267C" w:rsidRDefault="002039A3" w:rsidP="002039A3">
                      <w:pPr>
                        <w:ind w:left="118"/>
                        <w:rPr>
                          <w:snapToGrid w:val="0"/>
                          <w:sz w:val="28"/>
                          <w:szCs w:val="28"/>
                        </w:rPr>
                      </w:pPr>
                    </w:p>
                    <w:p w:rsidR="007E4790" w:rsidRPr="007E4790" w:rsidRDefault="007E4790" w:rsidP="007E4790">
                      <w:pPr>
                        <w:suppressAutoHyphens/>
                        <w:spacing w:after="0" w:line="240" w:lineRule="auto"/>
                        <w:jc w:val="both"/>
                        <w:rPr>
                          <w:rFonts w:ascii="Times New Roman" w:hAnsi="Times New Roman" w:cs="Times New Roman"/>
                          <w:sz w:val="28"/>
                          <w:szCs w:val="28"/>
                        </w:rPr>
                      </w:pPr>
                    </w:p>
                  </w:tc>
                </w:tr>
                <w:tr w:rsidR="007E4790" w:rsidRPr="00DA7F99" w:rsidTr="007E4790">
                  <w:tc>
                    <w:tcPr>
                      <w:tcW w:w="4462" w:type="dxa"/>
                    </w:tcPr>
                    <w:p w:rsidR="007E4790" w:rsidRPr="007E4790" w:rsidRDefault="007E4790" w:rsidP="007E4790">
                      <w:pPr>
                        <w:spacing w:after="0" w:line="240" w:lineRule="auto"/>
                        <w:jc w:val="both"/>
                        <w:rPr>
                          <w:rFonts w:ascii="Times New Roman" w:eastAsia="Times New Roman" w:hAnsi="Times New Roman" w:cs="Times New Roman"/>
                          <w:sz w:val="28"/>
                          <w:szCs w:val="28"/>
                        </w:rPr>
                      </w:pPr>
                      <w:r w:rsidRPr="007E4790">
                        <w:rPr>
                          <w:rFonts w:ascii="Times New Roman" w:eastAsia="Times New Roman" w:hAnsi="Times New Roman" w:cs="Times New Roman"/>
                          <w:sz w:val="28"/>
                          <w:szCs w:val="28"/>
                          <w:lang w:eastAsia="ru-RU"/>
                        </w:rPr>
                        <w:t>СОГЛАСОВАНО</w:t>
                      </w:r>
                    </w:p>
                    <w:p w:rsidR="007E4790" w:rsidRPr="007E4790" w:rsidRDefault="007E4790" w:rsidP="007E4790">
                      <w:pPr>
                        <w:spacing w:after="0" w:line="240" w:lineRule="auto"/>
                        <w:jc w:val="both"/>
                        <w:rPr>
                          <w:rFonts w:ascii="Times New Roman" w:eastAsia="Times New Roman" w:hAnsi="Times New Roman" w:cs="Times New Roman"/>
                          <w:sz w:val="28"/>
                          <w:szCs w:val="28"/>
                          <w:lang w:eastAsia="ru-RU"/>
                        </w:rPr>
                      </w:pPr>
                      <w:r w:rsidRPr="007E4790">
                        <w:rPr>
                          <w:rFonts w:ascii="Times New Roman" w:eastAsia="Times New Roman" w:hAnsi="Times New Roman" w:cs="Times New Roman"/>
                          <w:sz w:val="28"/>
                          <w:szCs w:val="28"/>
                          <w:lang w:eastAsia="ru-RU"/>
                        </w:rPr>
                        <w:t>Методическим советом</w:t>
                      </w:r>
                    </w:p>
                    <w:p w:rsidR="007E4790" w:rsidRPr="007E4790" w:rsidRDefault="007E4790" w:rsidP="007E4790">
                      <w:pPr>
                        <w:spacing w:after="0" w:line="240" w:lineRule="auto"/>
                        <w:jc w:val="both"/>
                        <w:rPr>
                          <w:rFonts w:ascii="Times New Roman" w:eastAsia="Times New Roman" w:hAnsi="Times New Roman" w:cs="Times New Roman"/>
                          <w:sz w:val="28"/>
                          <w:szCs w:val="28"/>
                        </w:rPr>
                      </w:pPr>
                      <w:r w:rsidRPr="007E4790">
                        <w:rPr>
                          <w:rFonts w:ascii="Times New Roman" w:eastAsia="Times New Roman" w:hAnsi="Times New Roman" w:cs="Times New Roman"/>
                          <w:sz w:val="28"/>
                          <w:szCs w:val="28"/>
                          <w:lang w:eastAsia="ru-RU"/>
                        </w:rPr>
                        <w:t xml:space="preserve">Протокол №  </w:t>
                      </w:r>
                      <w:r w:rsidR="00C70C20">
                        <w:rPr>
                          <w:rFonts w:ascii="Times New Roman" w:eastAsia="Times New Roman" w:hAnsi="Times New Roman" w:cs="Times New Roman"/>
                          <w:sz w:val="28"/>
                          <w:szCs w:val="28"/>
                          <w:lang w:eastAsia="ru-RU"/>
                        </w:rPr>
                        <w:t>___</w:t>
                      </w:r>
                    </w:p>
                    <w:p w:rsidR="007E4790" w:rsidRPr="007E4790" w:rsidRDefault="007E4790" w:rsidP="007E4790">
                      <w:pPr>
                        <w:spacing w:after="0" w:line="240" w:lineRule="auto"/>
                        <w:jc w:val="both"/>
                        <w:rPr>
                          <w:rFonts w:ascii="Times New Roman" w:eastAsia="Times New Roman" w:hAnsi="Times New Roman" w:cs="Times New Roman"/>
                          <w:sz w:val="28"/>
                          <w:szCs w:val="28"/>
                        </w:rPr>
                      </w:pPr>
                      <w:r w:rsidRPr="007E4790">
                        <w:rPr>
                          <w:rFonts w:ascii="Times New Roman" w:eastAsia="Times New Roman" w:hAnsi="Times New Roman" w:cs="Times New Roman"/>
                          <w:sz w:val="28"/>
                          <w:szCs w:val="28"/>
                          <w:lang w:eastAsia="ru-RU"/>
                        </w:rPr>
                        <w:t>«</w:t>
                      </w:r>
                      <w:r w:rsidRPr="007E4790">
                        <w:rPr>
                          <w:rFonts w:ascii="Times New Roman" w:eastAsia="Times New Roman" w:hAnsi="Times New Roman" w:cs="Times New Roman"/>
                          <w:sz w:val="28"/>
                          <w:szCs w:val="28"/>
                          <w:u w:val="single"/>
                          <w:lang w:eastAsia="ru-RU"/>
                        </w:rPr>
                        <w:t>31</w:t>
                      </w:r>
                      <w:r w:rsidRPr="007E4790">
                        <w:rPr>
                          <w:rFonts w:ascii="Times New Roman" w:eastAsia="Times New Roman" w:hAnsi="Times New Roman" w:cs="Times New Roman"/>
                          <w:sz w:val="28"/>
                          <w:szCs w:val="28"/>
                          <w:lang w:eastAsia="ru-RU"/>
                        </w:rPr>
                        <w:t xml:space="preserve">» </w:t>
                      </w:r>
                      <w:r w:rsidRPr="007E4790">
                        <w:rPr>
                          <w:rFonts w:ascii="Times New Roman" w:eastAsia="Times New Roman" w:hAnsi="Times New Roman" w:cs="Times New Roman"/>
                          <w:sz w:val="28"/>
                          <w:szCs w:val="28"/>
                          <w:u w:val="single"/>
                          <w:lang w:eastAsia="ru-RU"/>
                        </w:rPr>
                        <w:t>августа</w:t>
                      </w:r>
                      <w:r w:rsidRPr="007E4790">
                        <w:rPr>
                          <w:rFonts w:ascii="Times New Roman" w:eastAsia="Times New Roman" w:hAnsi="Times New Roman" w:cs="Times New Roman"/>
                          <w:sz w:val="28"/>
                          <w:szCs w:val="28"/>
                          <w:lang w:eastAsia="ru-RU"/>
                        </w:rPr>
                        <w:t xml:space="preserve"> 20</w:t>
                      </w:r>
                      <w:r w:rsidRPr="007E4790">
                        <w:rPr>
                          <w:rFonts w:ascii="Times New Roman" w:eastAsia="Times New Roman" w:hAnsi="Times New Roman" w:cs="Times New Roman"/>
                          <w:sz w:val="28"/>
                          <w:szCs w:val="28"/>
                          <w:u w:val="single"/>
                          <w:lang w:eastAsia="ru-RU"/>
                        </w:rPr>
                        <w:t>21</w:t>
                      </w:r>
                      <w:r w:rsidRPr="007E4790">
                        <w:rPr>
                          <w:rFonts w:ascii="Times New Roman" w:eastAsia="Times New Roman" w:hAnsi="Times New Roman" w:cs="Times New Roman"/>
                          <w:sz w:val="28"/>
                          <w:szCs w:val="28"/>
                          <w:lang w:eastAsia="ru-RU"/>
                        </w:rPr>
                        <w:t xml:space="preserve"> г.</w:t>
                      </w:r>
                    </w:p>
                    <w:p w:rsidR="007E4790" w:rsidRPr="007E4790" w:rsidRDefault="007E4790" w:rsidP="007E4790">
                      <w:pPr>
                        <w:jc w:val="both"/>
                        <w:rPr>
                          <w:rFonts w:ascii="Times New Roman" w:eastAsia="Times New Roman" w:hAnsi="Times New Roman" w:cs="Times New Roman"/>
                          <w:sz w:val="28"/>
                          <w:szCs w:val="28"/>
                        </w:rPr>
                      </w:pPr>
                    </w:p>
                  </w:tc>
                </w:tr>
              </w:tbl>
              <w:p w:rsidR="00AD4C6A" w:rsidRPr="00DC64C4" w:rsidRDefault="00AD4C6A" w:rsidP="009658B5">
                <w:pPr>
                  <w:spacing w:after="0" w:line="26" w:lineRule="atLeast"/>
                  <w:ind w:left="-3"/>
                  <w:jc w:val="both"/>
                  <w:rPr>
                    <w:rFonts w:ascii="Times New Roman" w:hAnsi="Times New Roman" w:cs="Times New Roman"/>
                    <w:sz w:val="28"/>
                    <w:szCs w:val="28"/>
                  </w:rPr>
                </w:pPr>
              </w:p>
            </w:tc>
          </w:tr>
          <w:tr w:rsidR="00AD4C6A" w:rsidRPr="00DC64C4" w:rsidTr="009658B5">
            <w:tc>
              <w:tcPr>
                <w:tcW w:w="4536" w:type="dxa"/>
              </w:tcPr>
              <w:p w:rsidR="00AD4C6A" w:rsidRPr="00DC64C4" w:rsidRDefault="00AD4C6A" w:rsidP="002B132E">
                <w:pPr>
                  <w:snapToGrid w:val="0"/>
                  <w:ind w:left="-108"/>
                  <w:rPr>
                    <w:bCs/>
                    <w:i/>
                    <w:sz w:val="28"/>
                    <w:szCs w:val="28"/>
                  </w:rPr>
                </w:pPr>
              </w:p>
            </w:tc>
            <w:tc>
              <w:tcPr>
                <w:tcW w:w="4820" w:type="dxa"/>
              </w:tcPr>
              <w:p w:rsidR="00AD4C6A" w:rsidRPr="00DC64C4" w:rsidRDefault="00AD4C6A" w:rsidP="00965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
                  <w:rPr>
                    <w:bCs/>
                    <w:sz w:val="28"/>
                    <w:szCs w:val="28"/>
                  </w:rPr>
                </w:pPr>
              </w:p>
            </w:tc>
          </w:tr>
          <w:tr w:rsidR="00AD4C6A" w:rsidRPr="00DC64C4" w:rsidTr="009658B5">
            <w:tc>
              <w:tcPr>
                <w:tcW w:w="4536" w:type="dxa"/>
              </w:tcPr>
              <w:p w:rsidR="00AD4C6A" w:rsidRPr="00DC64C4" w:rsidRDefault="00AD4C6A" w:rsidP="002B132E">
                <w:pPr>
                  <w:snapToGrid w:val="0"/>
                  <w:ind w:left="-108"/>
                  <w:rPr>
                    <w:sz w:val="28"/>
                    <w:szCs w:val="28"/>
                  </w:rPr>
                </w:pPr>
              </w:p>
            </w:tc>
            <w:tc>
              <w:tcPr>
                <w:tcW w:w="4820" w:type="dxa"/>
              </w:tcPr>
              <w:p w:rsidR="00AD4C6A" w:rsidRPr="00DC64C4" w:rsidRDefault="00AD4C6A" w:rsidP="0035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p>
            </w:tc>
          </w:tr>
        </w:tbl>
        <w:p w:rsidR="00686163" w:rsidRPr="00DC64C4" w:rsidRDefault="00686163" w:rsidP="00BA098B">
          <w:pPr>
            <w:spacing w:after="0" w:line="360" w:lineRule="auto"/>
            <w:jc w:val="center"/>
            <w:rPr>
              <w:rFonts w:ascii="Times New Roman" w:hAnsi="Times New Roman" w:cs="Times New Roman"/>
              <w:b/>
              <w:sz w:val="28"/>
              <w:szCs w:val="28"/>
            </w:rPr>
          </w:pPr>
        </w:p>
        <w:p w:rsidR="00BA098B" w:rsidRPr="00DC64C4" w:rsidRDefault="00563485" w:rsidP="00BA098B">
          <w:pPr>
            <w:spacing w:after="0" w:line="360" w:lineRule="auto"/>
            <w:rPr>
              <w:sz w:val="28"/>
              <w:szCs w:val="28"/>
            </w:rPr>
          </w:pPr>
        </w:p>
      </w:sdtContent>
    </w:sdt>
    <w:p w:rsidR="00DC64C4" w:rsidRPr="00DC64C4" w:rsidRDefault="00DC64C4" w:rsidP="00DC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 w:val="28"/>
          <w:szCs w:val="28"/>
        </w:rPr>
      </w:pPr>
    </w:p>
    <w:p w:rsidR="00DC64C4" w:rsidRPr="00DC64C4" w:rsidRDefault="00DC64C4" w:rsidP="00DC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 w:val="28"/>
          <w:szCs w:val="28"/>
        </w:rPr>
      </w:pPr>
    </w:p>
    <w:p w:rsidR="00DC64C4" w:rsidRPr="00DC64C4" w:rsidRDefault="00DC64C4" w:rsidP="00DC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 w:val="28"/>
          <w:szCs w:val="28"/>
        </w:rPr>
      </w:pPr>
    </w:p>
    <w:p w:rsidR="00DC64C4" w:rsidRPr="00DC64C4" w:rsidRDefault="00DC64C4" w:rsidP="00DC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 w:val="28"/>
          <w:szCs w:val="28"/>
        </w:rPr>
      </w:pPr>
    </w:p>
    <w:p w:rsidR="00DC64C4" w:rsidRPr="00DC64C4" w:rsidRDefault="00C70C20" w:rsidP="00DC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Разработчик (автор)</w:t>
      </w:r>
      <w:r w:rsidR="00DC64C4" w:rsidRPr="00DC64C4">
        <w:rPr>
          <w:rFonts w:ascii="Times New Roman" w:hAnsi="Times New Roman"/>
          <w:b/>
          <w:sz w:val="28"/>
          <w:szCs w:val="28"/>
        </w:rPr>
        <w:t>:</w:t>
      </w:r>
    </w:p>
    <w:p w:rsidR="00DC64C4" w:rsidRPr="00DC64C4" w:rsidRDefault="00DC64C4" w:rsidP="00DC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DC64C4" w:rsidRPr="00DC64C4" w:rsidRDefault="00DC64C4" w:rsidP="00DC64C4">
      <w:pPr>
        <w:spacing w:after="0" w:line="240" w:lineRule="auto"/>
        <w:rPr>
          <w:rFonts w:ascii="Times New Roman" w:hAnsi="Times New Roman"/>
          <w:sz w:val="28"/>
          <w:szCs w:val="28"/>
        </w:rPr>
      </w:pPr>
      <w:r w:rsidRPr="00DC64C4">
        <w:rPr>
          <w:rFonts w:ascii="Times New Roman" w:hAnsi="Times New Roman"/>
          <w:sz w:val="28"/>
          <w:szCs w:val="28"/>
        </w:rPr>
        <w:t xml:space="preserve">И.О.Фамилия, преподаватель </w:t>
      </w:r>
      <w:sdt>
        <w:sdtPr>
          <w:rPr>
            <w:rFonts w:ascii="Times New Roman" w:hAnsi="Times New Roman"/>
            <w:sz w:val="28"/>
            <w:szCs w:val="28"/>
          </w:rPr>
          <w:alias w:val="категория"/>
          <w:tag w:val="категория"/>
          <w:id w:val="-109434760"/>
          <w:placeholder>
            <w:docPart w:val="DefaultPlaceholder_1081868575"/>
          </w:placeholder>
          <w:showingPlcHdr/>
          <w:comboBox>
            <w:listItem w:value="Выберите элемент."/>
            <w:listItem w:displayText="первой квалификационной категории" w:value="первой квалификационной категории"/>
            <w:listItem w:displayText="высшей квалификационной категории" w:value="высшей квалификационной категории"/>
          </w:comboBox>
        </w:sdtPr>
        <w:sdtEndPr/>
        <w:sdtContent>
          <w:r w:rsidR="005B2061" w:rsidRPr="00092248">
            <w:rPr>
              <w:rStyle w:val="a5"/>
            </w:rPr>
            <w:t>Выберите элемент.</w:t>
          </w:r>
        </w:sdtContent>
      </w:sdt>
    </w:p>
    <w:p w:rsidR="00DC64C4" w:rsidRDefault="00DC64C4" w:rsidP="00DC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 w:val="28"/>
          <w:szCs w:val="28"/>
        </w:rPr>
      </w:pPr>
    </w:p>
    <w:p w:rsidR="00C70C20" w:rsidRPr="00DC64C4" w:rsidRDefault="00C70C20" w:rsidP="00C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Рецензенты</w:t>
      </w:r>
      <w:r w:rsidRPr="00DC64C4">
        <w:rPr>
          <w:rFonts w:ascii="Times New Roman" w:hAnsi="Times New Roman"/>
          <w:b/>
          <w:sz w:val="28"/>
          <w:szCs w:val="28"/>
        </w:rPr>
        <w:t>:</w:t>
      </w:r>
    </w:p>
    <w:p w:rsidR="00C70C20" w:rsidRPr="00DC64C4" w:rsidRDefault="00C70C20" w:rsidP="00C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C70C20" w:rsidRPr="00DC64C4" w:rsidRDefault="00C70C20" w:rsidP="00C70C20">
      <w:pPr>
        <w:spacing w:after="0" w:line="240" w:lineRule="auto"/>
        <w:rPr>
          <w:rFonts w:ascii="Times New Roman" w:hAnsi="Times New Roman"/>
          <w:sz w:val="28"/>
          <w:szCs w:val="28"/>
        </w:rPr>
      </w:pPr>
      <w:r w:rsidRPr="00DC64C4">
        <w:rPr>
          <w:rFonts w:ascii="Times New Roman" w:hAnsi="Times New Roman"/>
          <w:sz w:val="28"/>
          <w:szCs w:val="28"/>
        </w:rPr>
        <w:t xml:space="preserve">И.О.Фамилия, преподаватель </w:t>
      </w:r>
      <w:sdt>
        <w:sdtPr>
          <w:rPr>
            <w:rFonts w:ascii="Times New Roman" w:hAnsi="Times New Roman"/>
            <w:sz w:val="28"/>
            <w:szCs w:val="28"/>
          </w:rPr>
          <w:alias w:val="категория"/>
          <w:tag w:val="категория"/>
          <w:id w:val="500161982"/>
          <w:placeholder>
            <w:docPart w:val="77BECD3F6B5D421D813150C48143211E"/>
          </w:placeholder>
          <w:showingPlcHdr/>
          <w:comboBox>
            <w:listItem w:value="Выберите элемент."/>
            <w:listItem w:displayText="первой квалификационной категории" w:value="первой квалификационной категории"/>
            <w:listItem w:displayText="высшей квалификационной категории" w:value="высшей квалификационной категории"/>
          </w:comboBox>
        </w:sdtPr>
        <w:sdtContent>
          <w:r w:rsidRPr="00092248">
            <w:rPr>
              <w:rStyle w:val="a5"/>
            </w:rPr>
            <w:t>Выберите элемент.</w:t>
          </w:r>
        </w:sdtContent>
      </w:sdt>
    </w:p>
    <w:p w:rsidR="00C70C20" w:rsidRPr="00DC64C4" w:rsidRDefault="00C70C20" w:rsidP="00C70C20">
      <w:pPr>
        <w:spacing w:after="0" w:line="240" w:lineRule="auto"/>
        <w:rPr>
          <w:rFonts w:ascii="Times New Roman" w:hAnsi="Times New Roman"/>
          <w:sz w:val="28"/>
          <w:szCs w:val="28"/>
        </w:rPr>
      </w:pPr>
      <w:r w:rsidRPr="00DC64C4">
        <w:rPr>
          <w:rFonts w:ascii="Times New Roman" w:hAnsi="Times New Roman"/>
          <w:sz w:val="28"/>
          <w:szCs w:val="28"/>
        </w:rPr>
        <w:t xml:space="preserve">И.О.Фамилия, преподаватель </w:t>
      </w:r>
      <w:sdt>
        <w:sdtPr>
          <w:rPr>
            <w:rFonts w:ascii="Times New Roman" w:hAnsi="Times New Roman"/>
            <w:sz w:val="28"/>
            <w:szCs w:val="28"/>
          </w:rPr>
          <w:alias w:val="категория"/>
          <w:tag w:val="категория"/>
          <w:id w:val="-1415237131"/>
          <w:placeholder>
            <w:docPart w:val="9267214586AA4EA098406ACB8EB53410"/>
          </w:placeholder>
          <w:showingPlcHdr/>
          <w:comboBox>
            <w:listItem w:value="Выберите элемент."/>
            <w:listItem w:displayText="первой квалификационной категории" w:value="первой квалификационной категории"/>
            <w:listItem w:displayText="высшей квалификационной категории" w:value="высшей квалификационной категории"/>
          </w:comboBox>
        </w:sdtPr>
        <w:sdtContent>
          <w:r w:rsidRPr="00092248">
            <w:rPr>
              <w:rStyle w:val="a5"/>
            </w:rPr>
            <w:t>Выберите элемент.</w:t>
          </w:r>
        </w:sdtContent>
      </w:sdt>
    </w:p>
    <w:p w:rsidR="00C70C20" w:rsidRDefault="00C70C20" w:rsidP="00DC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 w:val="28"/>
          <w:szCs w:val="28"/>
        </w:rPr>
      </w:pPr>
    </w:p>
    <w:p w:rsidR="00C70C20" w:rsidRPr="00DC64C4" w:rsidRDefault="00C70C20" w:rsidP="00DC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 w:val="28"/>
          <w:szCs w:val="28"/>
        </w:rPr>
      </w:pPr>
    </w:p>
    <w:p w:rsidR="00CD4FB0" w:rsidRDefault="00CD4FB0" w:rsidP="00BA098B">
      <w:pPr>
        <w:spacing w:after="0" w:line="360" w:lineRule="auto"/>
        <w:rPr>
          <w:sz w:val="28"/>
          <w:szCs w:val="28"/>
        </w:rPr>
      </w:pPr>
    </w:p>
    <w:p w:rsidR="009658B5" w:rsidRDefault="009658B5" w:rsidP="009658B5">
      <w:pPr>
        <w:spacing w:after="0" w:line="360" w:lineRule="auto"/>
        <w:jc w:val="center"/>
        <w:rPr>
          <w:rFonts w:ascii="Times New Roman" w:hAnsi="Times New Roman" w:cs="Times New Roman"/>
          <w:b/>
          <w:sz w:val="28"/>
          <w:szCs w:val="28"/>
        </w:rPr>
      </w:pPr>
      <w:r w:rsidRPr="009658B5">
        <w:rPr>
          <w:rFonts w:ascii="Times New Roman" w:hAnsi="Times New Roman" w:cs="Times New Roman"/>
          <w:b/>
          <w:sz w:val="28"/>
          <w:szCs w:val="28"/>
        </w:rPr>
        <w:lastRenderedPageBreak/>
        <w:t>СОДЕРЖАНИЕ</w:t>
      </w:r>
    </w:p>
    <w:tbl>
      <w:tblPr>
        <w:tblW w:w="9691" w:type="dxa"/>
        <w:tblInd w:w="-252" w:type="dxa"/>
        <w:tblLayout w:type="fixed"/>
        <w:tblLook w:val="0000" w:firstRow="0" w:lastRow="0" w:firstColumn="0" w:lastColumn="0" w:noHBand="0" w:noVBand="0"/>
      </w:tblPr>
      <w:tblGrid>
        <w:gridCol w:w="531"/>
        <w:gridCol w:w="8080"/>
        <w:gridCol w:w="1080"/>
      </w:tblGrid>
      <w:tr w:rsidR="009658B5" w:rsidRPr="0064740B" w:rsidTr="00915B03">
        <w:tc>
          <w:tcPr>
            <w:tcW w:w="531" w:type="dxa"/>
            <w:vAlign w:val="center"/>
          </w:tcPr>
          <w:p w:rsidR="009658B5" w:rsidRPr="00C46A9D" w:rsidRDefault="009658B5" w:rsidP="009658B5">
            <w:pPr>
              <w:keepNext/>
              <w:autoSpaceDE w:val="0"/>
              <w:snapToGrid w:val="0"/>
              <w:spacing w:after="0" w:line="240" w:lineRule="auto"/>
              <w:contextualSpacing/>
              <w:rPr>
                <w:rFonts w:ascii="Times New Roman" w:hAnsi="Times New Roman"/>
                <w:b/>
                <w:caps/>
                <w:sz w:val="24"/>
                <w:szCs w:val="24"/>
              </w:rPr>
            </w:pPr>
          </w:p>
        </w:tc>
        <w:tc>
          <w:tcPr>
            <w:tcW w:w="8080" w:type="dxa"/>
            <w:vAlign w:val="center"/>
          </w:tcPr>
          <w:p w:rsidR="009658B5" w:rsidRPr="00C46A9D" w:rsidRDefault="009658B5" w:rsidP="009658B5">
            <w:pPr>
              <w:keepNext/>
              <w:autoSpaceDE w:val="0"/>
              <w:snapToGrid w:val="0"/>
              <w:spacing w:after="0" w:line="240" w:lineRule="auto"/>
              <w:contextualSpacing/>
              <w:rPr>
                <w:rFonts w:ascii="Times New Roman" w:hAnsi="Times New Roman"/>
                <w:b/>
                <w:caps/>
                <w:sz w:val="24"/>
                <w:szCs w:val="24"/>
              </w:rPr>
            </w:pPr>
          </w:p>
        </w:tc>
        <w:tc>
          <w:tcPr>
            <w:tcW w:w="1080" w:type="dxa"/>
            <w:vAlign w:val="center"/>
          </w:tcPr>
          <w:p w:rsidR="009658B5" w:rsidRPr="00C46A9D" w:rsidRDefault="009658B5" w:rsidP="009658B5">
            <w:pPr>
              <w:spacing w:after="0" w:line="240" w:lineRule="auto"/>
              <w:contextualSpacing/>
              <w:rPr>
                <w:rFonts w:ascii="Times New Roman" w:hAnsi="Times New Roman"/>
                <w:caps/>
                <w:sz w:val="24"/>
                <w:szCs w:val="24"/>
              </w:rPr>
            </w:pPr>
            <w:r w:rsidRPr="00C46A9D">
              <w:rPr>
                <w:rFonts w:ascii="Times New Roman" w:hAnsi="Times New Roman"/>
                <w:sz w:val="24"/>
                <w:szCs w:val="24"/>
              </w:rPr>
              <w:t>стр.</w:t>
            </w:r>
          </w:p>
        </w:tc>
      </w:tr>
      <w:tr w:rsidR="009658B5" w:rsidRPr="0064740B" w:rsidTr="00915B03">
        <w:trPr>
          <w:trHeight w:val="454"/>
        </w:trPr>
        <w:tc>
          <w:tcPr>
            <w:tcW w:w="531" w:type="dxa"/>
            <w:vAlign w:val="center"/>
          </w:tcPr>
          <w:p w:rsidR="009658B5" w:rsidRPr="00C46A9D" w:rsidRDefault="009658B5" w:rsidP="00C70C20">
            <w:pPr>
              <w:numPr>
                <w:ilvl w:val="0"/>
                <w:numId w:val="1"/>
              </w:numPr>
              <w:tabs>
                <w:tab w:val="left" w:pos="720"/>
                <w:tab w:val="left" w:pos="792"/>
              </w:tabs>
              <w:spacing w:after="0" w:line="360" w:lineRule="auto"/>
              <w:ind w:left="0"/>
              <w:contextualSpacing/>
              <w:jc w:val="center"/>
              <w:rPr>
                <w:rFonts w:ascii="Times New Roman" w:hAnsi="Times New Roman"/>
                <w:caps/>
                <w:sz w:val="24"/>
                <w:szCs w:val="24"/>
              </w:rPr>
            </w:pPr>
            <w:r>
              <w:rPr>
                <w:rFonts w:ascii="Times New Roman" w:hAnsi="Times New Roman"/>
                <w:caps/>
                <w:sz w:val="24"/>
                <w:szCs w:val="24"/>
              </w:rPr>
              <w:t>1.</w:t>
            </w:r>
          </w:p>
        </w:tc>
        <w:tc>
          <w:tcPr>
            <w:tcW w:w="8080" w:type="dxa"/>
            <w:vAlign w:val="center"/>
          </w:tcPr>
          <w:p w:rsidR="009658B5" w:rsidRPr="00C46A9D" w:rsidRDefault="001D58D4" w:rsidP="00C70C20">
            <w:pPr>
              <w:tabs>
                <w:tab w:val="left" w:pos="720"/>
                <w:tab w:val="left" w:pos="792"/>
              </w:tabs>
              <w:spacing w:after="0" w:line="360" w:lineRule="auto"/>
              <w:contextualSpacing/>
              <w:rPr>
                <w:rFonts w:ascii="Times New Roman" w:hAnsi="Times New Roman"/>
                <w:sz w:val="24"/>
                <w:szCs w:val="24"/>
              </w:rPr>
            </w:pPr>
            <w:r>
              <w:rPr>
                <w:rFonts w:ascii="Times New Roman" w:hAnsi="Times New Roman"/>
                <w:caps/>
                <w:sz w:val="24"/>
                <w:szCs w:val="24"/>
              </w:rPr>
              <w:t>ПАСПОРТ КОНТРОЛЬНО-ОЦЕНОЧНЫХ СРЕДСТВ</w:t>
            </w:r>
          </w:p>
        </w:tc>
        <w:tc>
          <w:tcPr>
            <w:tcW w:w="1080" w:type="dxa"/>
            <w:vAlign w:val="center"/>
          </w:tcPr>
          <w:p w:rsidR="009658B5" w:rsidRPr="00C46A9D" w:rsidRDefault="009658B5" w:rsidP="009658B5">
            <w:pPr>
              <w:spacing w:after="0" w:line="240" w:lineRule="auto"/>
              <w:contextualSpacing/>
              <w:jc w:val="center"/>
              <w:rPr>
                <w:rFonts w:ascii="Times New Roman" w:hAnsi="Times New Roman"/>
                <w:caps/>
                <w:sz w:val="24"/>
                <w:szCs w:val="24"/>
              </w:rPr>
            </w:pPr>
          </w:p>
        </w:tc>
      </w:tr>
      <w:tr w:rsidR="009658B5" w:rsidRPr="0064740B" w:rsidTr="00915B03">
        <w:trPr>
          <w:trHeight w:val="454"/>
        </w:trPr>
        <w:tc>
          <w:tcPr>
            <w:tcW w:w="531" w:type="dxa"/>
            <w:vAlign w:val="center"/>
          </w:tcPr>
          <w:p w:rsidR="009658B5" w:rsidRPr="00C46A9D" w:rsidRDefault="009658B5" w:rsidP="00C70C20">
            <w:pPr>
              <w:numPr>
                <w:ilvl w:val="0"/>
                <w:numId w:val="1"/>
              </w:numPr>
              <w:tabs>
                <w:tab w:val="left" w:pos="720"/>
                <w:tab w:val="left" w:pos="792"/>
              </w:tabs>
              <w:spacing w:after="0" w:line="360" w:lineRule="auto"/>
              <w:ind w:left="0"/>
              <w:contextualSpacing/>
              <w:jc w:val="center"/>
              <w:rPr>
                <w:rFonts w:ascii="Times New Roman" w:hAnsi="Times New Roman"/>
                <w:caps/>
                <w:sz w:val="24"/>
                <w:szCs w:val="24"/>
              </w:rPr>
            </w:pPr>
            <w:r>
              <w:rPr>
                <w:rFonts w:ascii="Times New Roman" w:hAnsi="Times New Roman"/>
                <w:caps/>
                <w:sz w:val="24"/>
                <w:szCs w:val="24"/>
              </w:rPr>
              <w:t>2.</w:t>
            </w:r>
          </w:p>
        </w:tc>
        <w:tc>
          <w:tcPr>
            <w:tcW w:w="8080" w:type="dxa"/>
            <w:vAlign w:val="center"/>
          </w:tcPr>
          <w:p w:rsidR="009658B5" w:rsidRPr="00C46A9D" w:rsidRDefault="00C70C20" w:rsidP="00C70C20">
            <w:pPr>
              <w:tabs>
                <w:tab w:val="left" w:pos="720"/>
                <w:tab w:val="left" w:pos="792"/>
              </w:tabs>
              <w:spacing w:after="0" w:line="360" w:lineRule="auto"/>
              <w:contextualSpacing/>
              <w:rPr>
                <w:rFonts w:ascii="Times New Roman" w:hAnsi="Times New Roman"/>
                <w:sz w:val="24"/>
                <w:szCs w:val="24"/>
              </w:rPr>
            </w:pPr>
            <w:r>
              <w:rPr>
                <w:rFonts w:ascii="Times New Roman" w:hAnsi="Times New Roman"/>
                <w:caps/>
                <w:sz w:val="24"/>
                <w:szCs w:val="24"/>
              </w:rPr>
              <w:t xml:space="preserve">РЕЗУЛЬТАТЫ ОСВОЕНИЯ МОДУЛЯ, ПОДЛЕЖАЩИЕ ПРОВЕРКЕ НА </w:t>
            </w:r>
            <w:r>
              <w:rPr>
                <w:rFonts w:ascii="Times New Roman" w:hAnsi="Times New Roman"/>
                <w:caps/>
                <w:sz w:val="24"/>
                <w:szCs w:val="24"/>
              </w:rPr>
              <w:t xml:space="preserve">(КВАЛИФИКАЦИОННОМ) </w:t>
            </w:r>
            <w:r>
              <w:rPr>
                <w:rFonts w:ascii="Times New Roman" w:hAnsi="Times New Roman"/>
                <w:caps/>
                <w:sz w:val="24"/>
                <w:szCs w:val="24"/>
              </w:rPr>
              <w:t xml:space="preserve">ЭКЗАМЕНЕ </w:t>
            </w:r>
          </w:p>
        </w:tc>
        <w:tc>
          <w:tcPr>
            <w:tcW w:w="1080" w:type="dxa"/>
            <w:vAlign w:val="center"/>
          </w:tcPr>
          <w:p w:rsidR="009658B5" w:rsidRPr="00C46A9D" w:rsidRDefault="009658B5" w:rsidP="009658B5">
            <w:pPr>
              <w:spacing w:after="0" w:line="240" w:lineRule="auto"/>
              <w:contextualSpacing/>
              <w:jc w:val="center"/>
              <w:rPr>
                <w:rFonts w:ascii="Times New Roman" w:hAnsi="Times New Roman"/>
                <w:caps/>
                <w:sz w:val="24"/>
                <w:szCs w:val="24"/>
              </w:rPr>
            </w:pPr>
          </w:p>
        </w:tc>
      </w:tr>
      <w:tr w:rsidR="009658B5" w:rsidRPr="0064740B" w:rsidTr="00915B03">
        <w:trPr>
          <w:trHeight w:val="454"/>
        </w:trPr>
        <w:tc>
          <w:tcPr>
            <w:tcW w:w="531" w:type="dxa"/>
            <w:vAlign w:val="center"/>
          </w:tcPr>
          <w:p w:rsidR="009658B5" w:rsidRPr="00465169" w:rsidRDefault="009658B5" w:rsidP="00C70C20">
            <w:pPr>
              <w:keepNext/>
              <w:numPr>
                <w:ilvl w:val="0"/>
                <w:numId w:val="1"/>
              </w:numPr>
              <w:tabs>
                <w:tab w:val="left" w:pos="792"/>
              </w:tabs>
              <w:autoSpaceDE w:val="0"/>
              <w:spacing w:after="0" w:line="360" w:lineRule="auto"/>
              <w:ind w:left="0"/>
              <w:contextualSpacing/>
              <w:jc w:val="center"/>
              <w:rPr>
                <w:rFonts w:ascii="Times New Roman" w:eastAsia="Times New Roman" w:hAnsi="Times New Roman"/>
                <w:sz w:val="24"/>
                <w:szCs w:val="24"/>
              </w:rPr>
            </w:pPr>
            <w:r>
              <w:rPr>
                <w:rFonts w:ascii="Times New Roman" w:eastAsia="Times New Roman" w:hAnsi="Times New Roman"/>
                <w:sz w:val="24"/>
                <w:szCs w:val="24"/>
              </w:rPr>
              <w:t>3.</w:t>
            </w:r>
          </w:p>
        </w:tc>
        <w:tc>
          <w:tcPr>
            <w:tcW w:w="8080" w:type="dxa"/>
            <w:vAlign w:val="center"/>
          </w:tcPr>
          <w:p w:rsidR="009658B5" w:rsidRPr="00C46A9D" w:rsidRDefault="00C70C20" w:rsidP="00C70C20">
            <w:pPr>
              <w:keepNext/>
              <w:tabs>
                <w:tab w:val="left" w:pos="792"/>
              </w:tabs>
              <w:autoSpaceDE w:val="0"/>
              <w:spacing w:after="0" w:line="360" w:lineRule="auto"/>
              <w:contextualSpacing/>
              <w:rPr>
                <w:rFonts w:ascii="Times New Roman" w:hAnsi="Times New Roman"/>
                <w:sz w:val="24"/>
                <w:szCs w:val="24"/>
              </w:rPr>
            </w:pPr>
            <w:r>
              <w:rPr>
                <w:rFonts w:ascii="Times New Roman" w:hAnsi="Times New Roman"/>
                <w:sz w:val="24"/>
                <w:szCs w:val="24"/>
              </w:rPr>
              <w:t>ОЦЕНКА ОСВОЕНИЯ ТЕОРЕТИЧЕСКОГО КУРСА ПРОФЕССИОНАЛЬНОГО МОДУЛЯ</w:t>
            </w:r>
          </w:p>
        </w:tc>
        <w:tc>
          <w:tcPr>
            <w:tcW w:w="1080" w:type="dxa"/>
            <w:vAlign w:val="center"/>
          </w:tcPr>
          <w:p w:rsidR="009658B5" w:rsidRPr="00C46A9D" w:rsidRDefault="009658B5" w:rsidP="009658B5">
            <w:pPr>
              <w:spacing w:after="0" w:line="240" w:lineRule="auto"/>
              <w:contextualSpacing/>
              <w:jc w:val="center"/>
              <w:rPr>
                <w:rFonts w:ascii="Times New Roman" w:hAnsi="Times New Roman"/>
                <w:caps/>
                <w:sz w:val="24"/>
                <w:szCs w:val="24"/>
              </w:rPr>
            </w:pPr>
          </w:p>
        </w:tc>
      </w:tr>
      <w:tr w:rsidR="009658B5" w:rsidRPr="0064740B" w:rsidTr="00915B03">
        <w:trPr>
          <w:trHeight w:val="454"/>
        </w:trPr>
        <w:tc>
          <w:tcPr>
            <w:tcW w:w="531" w:type="dxa"/>
            <w:vAlign w:val="center"/>
          </w:tcPr>
          <w:p w:rsidR="009658B5" w:rsidRPr="00C46A9D" w:rsidRDefault="00C70C20" w:rsidP="00C70C20">
            <w:pPr>
              <w:keepNext/>
              <w:tabs>
                <w:tab w:val="left" w:pos="792"/>
              </w:tabs>
              <w:autoSpaceDE w:val="0"/>
              <w:spacing w:after="0" w:line="360" w:lineRule="auto"/>
              <w:contextualSpacing/>
              <w:jc w:val="center"/>
              <w:rPr>
                <w:rFonts w:ascii="Times New Roman" w:hAnsi="Times New Roman"/>
                <w:caps/>
                <w:sz w:val="24"/>
                <w:szCs w:val="24"/>
              </w:rPr>
            </w:pPr>
            <w:r>
              <w:rPr>
                <w:rFonts w:ascii="Times New Roman" w:hAnsi="Times New Roman"/>
                <w:caps/>
                <w:sz w:val="24"/>
                <w:szCs w:val="24"/>
              </w:rPr>
              <w:t>4.</w:t>
            </w:r>
          </w:p>
        </w:tc>
        <w:tc>
          <w:tcPr>
            <w:tcW w:w="8080" w:type="dxa"/>
            <w:vAlign w:val="center"/>
          </w:tcPr>
          <w:p w:rsidR="009658B5" w:rsidRPr="00C46A9D" w:rsidRDefault="00C70C20" w:rsidP="00C70C20">
            <w:pPr>
              <w:keepNext/>
              <w:tabs>
                <w:tab w:val="left" w:pos="792"/>
              </w:tabs>
              <w:autoSpaceDE w:val="0"/>
              <w:spacing w:after="0" w:line="360" w:lineRule="auto"/>
              <w:contextualSpacing/>
              <w:rPr>
                <w:rFonts w:ascii="Times New Roman" w:hAnsi="Times New Roman"/>
                <w:sz w:val="24"/>
                <w:szCs w:val="24"/>
              </w:rPr>
            </w:pPr>
            <w:r>
              <w:rPr>
                <w:rFonts w:ascii="Times New Roman" w:hAnsi="Times New Roman"/>
                <w:sz w:val="24"/>
                <w:szCs w:val="24"/>
              </w:rPr>
              <w:t>ТРЕБОВАНИЯ К ЗАЧЕТУ (ИЛИ ДИФФЕРЕНЦИРОВАННОМУ ЗАЧЕТУ) ПО УЧЕБНОЙ И (ИЛИ) ПРОИЗВОДСТВЕННОЙ ПРАКТИКЕ (ПО ПРОФИЛЮ СПЕЦИАЛЬНОСТИ)</w:t>
            </w:r>
          </w:p>
        </w:tc>
        <w:tc>
          <w:tcPr>
            <w:tcW w:w="1080" w:type="dxa"/>
            <w:vAlign w:val="center"/>
          </w:tcPr>
          <w:p w:rsidR="009658B5" w:rsidRPr="00C46A9D" w:rsidRDefault="009658B5" w:rsidP="009658B5">
            <w:pPr>
              <w:spacing w:after="0" w:line="240" w:lineRule="auto"/>
              <w:contextualSpacing/>
              <w:jc w:val="center"/>
              <w:rPr>
                <w:rFonts w:ascii="Times New Roman" w:hAnsi="Times New Roman"/>
                <w:sz w:val="24"/>
                <w:szCs w:val="24"/>
              </w:rPr>
            </w:pPr>
          </w:p>
        </w:tc>
      </w:tr>
      <w:tr w:rsidR="009658B5" w:rsidRPr="0064740B" w:rsidTr="00915B03">
        <w:trPr>
          <w:trHeight w:val="454"/>
        </w:trPr>
        <w:tc>
          <w:tcPr>
            <w:tcW w:w="531" w:type="dxa"/>
            <w:vAlign w:val="center"/>
          </w:tcPr>
          <w:p w:rsidR="009658B5" w:rsidRPr="00C46A9D" w:rsidRDefault="00C70C20" w:rsidP="00C70C20">
            <w:pPr>
              <w:tabs>
                <w:tab w:val="left" w:pos="792"/>
              </w:tabs>
              <w:spacing w:after="0" w:line="360" w:lineRule="auto"/>
              <w:contextualSpacing/>
              <w:jc w:val="center"/>
              <w:rPr>
                <w:rFonts w:ascii="Times New Roman" w:hAnsi="Times New Roman"/>
                <w:sz w:val="24"/>
                <w:szCs w:val="24"/>
              </w:rPr>
            </w:pPr>
            <w:r>
              <w:rPr>
                <w:rFonts w:ascii="Times New Roman" w:hAnsi="Times New Roman"/>
                <w:sz w:val="24"/>
                <w:szCs w:val="24"/>
              </w:rPr>
              <w:t>5.</w:t>
            </w:r>
          </w:p>
        </w:tc>
        <w:tc>
          <w:tcPr>
            <w:tcW w:w="8080" w:type="dxa"/>
            <w:vAlign w:val="center"/>
          </w:tcPr>
          <w:p w:rsidR="009658B5" w:rsidRPr="00C46A9D" w:rsidRDefault="00C70C20" w:rsidP="00C70C20">
            <w:pPr>
              <w:tabs>
                <w:tab w:val="left" w:pos="792"/>
              </w:tabs>
              <w:spacing w:after="0" w:line="360" w:lineRule="auto"/>
              <w:contextualSpacing/>
              <w:rPr>
                <w:rFonts w:ascii="Times New Roman" w:hAnsi="Times New Roman"/>
                <w:sz w:val="24"/>
                <w:szCs w:val="24"/>
              </w:rPr>
            </w:pPr>
            <w:r>
              <w:rPr>
                <w:rFonts w:ascii="Times New Roman" w:hAnsi="Times New Roman"/>
                <w:sz w:val="24"/>
                <w:szCs w:val="24"/>
              </w:rPr>
              <w:t>СТРУКТУРА КОНТРОЛЬНО-ОЦЕНОЧНЫХ МАТЕРИАЛОВ ДЛЯ (КВАДИФИКАЦИОННОГО) ЭКЗАМЕНА</w:t>
            </w:r>
          </w:p>
        </w:tc>
        <w:tc>
          <w:tcPr>
            <w:tcW w:w="1080" w:type="dxa"/>
            <w:vAlign w:val="center"/>
          </w:tcPr>
          <w:p w:rsidR="009658B5" w:rsidRPr="0064740B" w:rsidRDefault="009658B5" w:rsidP="009658B5">
            <w:pPr>
              <w:spacing w:after="0" w:line="240" w:lineRule="auto"/>
              <w:contextualSpacing/>
              <w:jc w:val="center"/>
              <w:rPr>
                <w:rFonts w:ascii="Times New Roman" w:hAnsi="Times New Roman"/>
                <w:sz w:val="24"/>
                <w:szCs w:val="24"/>
              </w:rPr>
            </w:pPr>
          </w:p>
        </w:tc>
      </w:tr>
    </w:tbl>
    <w:p w:rsidR="009658B5" w:rsidRDefault="009658B5" w:rsidP="009658B5">
      <w:pPr>
        <w:spacing w:after="0" w:line="360" w:lineRule="auto"/>
        <w:jc w:val="center"/>
        <w:rPr>
          <w:rFonts w:ascii="Times New Roman" w:hAnsi="Times New Roman" w:cs="Times New Roman"/>
          <w:b/>
          <w:sz w:val="28"/>
          <w:szCs w:val="28"/>
        </w:rPr>
      </w:pPr>
    </w:p>
    <w:p w:rsidR="009658B5" w:rsidRDefault="009658B5">
      <w:pPr>
        <w:rPr>
          <w:rFonts w:ascii="Times New Roman" w:hAnsi="Times New Roman" w:cs="Times New Roman"/>
          <w:b/>
          <w:sz w:val="28"/>
          <w:szCs w:val="28"/>
        </w:rPr>
      </w:pPr>
      <w:r>
        <w:rPr>
          <w:rFonts w:ascii="Times New Roman" w:hAnsi="Times New Roman" w:cs="Times New Roman"/>
          <w:b/>
          <w:sz w:val="28"/>
          <w:szCs w:val="28"/>
        </w:rPr>
        <w:br w:type="page"/>
      </w:r>
    </w:p>
    <w:p w:rsidR="009658B5" w:rsidRPr="00135FD3" w:rsidRDefault="009658B5" w:rsidP="009658B5">
      <w:pPr>
        <w:spacing w:after="0" w:line="360" w:lineRule="auto"/>
        <w:jc w:val="center"/>
        <w:rPr>
          <w:rFonts w:ascii="Times New Roman" w:hAnsi="Times New Roman" w:cs="Times New Roman"/>
          <w:b/>
          <w:sz w:val="24"/>
          <w:szCs w:val="24"/>
        </w:rPr>
      </w:pPr>
      <w:r w:rsidRPr="00135FD3">
        <w:rPr>
          <w:rFonts w:ascii="Times New Roman" w:hAnsi="Times New Roman" w:cs="Times New Roman"/>
          <w:b/>
          <w:sz w:val="24"/>
          <w:szCs w:val="24"/>
        </w:rPr>
        <w:lastRenderedPageBreak/>
        <w:t xml:space="preserve">1. </w:t>
      </w:r>
      <w:r w:rsidR="001D58D4">
        <w:rPr>
          <w:rFonts w:ascii="Times New Roman" w:hAnsi="Times New Roman" w:cs="Times New Roman"/>
          <w:b/>
          <w:sz w:val="24"/>
          <w:szCs w:val="24"/>
        </w:rPr>
        <w:t>ПАСПОРТ КОНТРОЛЬНО-ОЦЕНОЧНЫХ СРЕДСТВ</w:t>
      </w:r>
    </w:p>
    <w:p w:rsidR="009658B5" w:rsidRPr="00135FD3" w:rsidRDefault="009658B5" w:rsidP="009658B5">
      <w:pPr>
        <w:spacing w:after="0" w:line="360" w:lineRule="auto"/>
        <w:ind w:firstLine="709"/>
        <w:jc w:val="both"/>
        <w:rPr>
          <w:rFonts w:ascii="Times New Roman" w:hAnsi="Times New Roman" w:cs="Times New Roman"/>
          <w:b/>
          <w:sz w:val="24"/>
          <w:szCs w:val="24"/>
        </w:rPr>
      </w:pPr>
      <w:r w:rsidRPr="00135FD3">
        <w:rPr>
          <w:rFonts w:ascii="Times New Roman" w:hAnsi="Times New Roman" w:cs="Times New Roman"/>
          <w:b/>
          <w:sz w:val="24"/>
          <w:szCs w:val="24"/>
        </w:rPr>
        <w:t xml:space="preserve">1.1. </w:t>
      </w:r>
      <w:r w:rsidR="00C70C20">
        <w:rPr>
          <w:rFonts w:ascii="Times New Roman" w:hAnsi="Times New Roman" w:cs="Times New Roman"/>
          <w:b/>
          <w:sz w:val="24"/>
          <w:szCs w:val="24"/>
        </w:rPr>
        <w:t>Общие положения</w:t>
      </w:r>
      <w:r w:rsidRPr="00135FD3">
        <w:rPr>
          <w:rFonts w:ascii="Times New Roman" w:hAnsi="Times New Roman" w:cs="Times New Roman"/>
          <w:b/>
          <w:sz w:val="24"/>
          <w:szCs w:val="24"/>
        </w:rPr>
        <w:t xml:space="preserve"> </w:t>
      </w:r>
    </w:p>
    <w:p w:rsidR="00C70C20" w:rsidRPr="00C70C20" w:rsidRDefault="00C70C20" w:rsidP="00C70C20">
      <w:pPr>
        <w:spacing w:after="0" w:line="360" w:lineRule="auto"/>
        <w:ind w:firstLine="567"/>
        <w:jc w:val="both"/>
        <w:rPr>
          <w:rFonts w:ascii="Times New Roman" w:hAnsi="Times New Roman" w:cs="Times New Roman"/>
          <w:sz w:val="24"/>
          <w:szCs w:val="28"/>
        </w:rPr>
      </w:pPr>
      <w:r w:rsidRPr="00C70C20">
        <w:rPr>
          <w:rFonts w:ascii="Times New Roman" w:hAnsi="Times New Roman" w:cs="Times New Roman"/>
          <w:sz w:val="24"/>
          <w:szCs w:val="28"/>
        </w:rPr>
        <w:t xml:space="preserve">Результатом освоения профессионального модуля является готовность обучающегося к выполнению вида профессиональной деятельности </w:t>
      </w:r>
      <w:r w:rsidRPr="00C70C20">
        <w:rPr>
          <w:rFonts w:ascii="Times New Roman" w:hAnsi="Times New Roman" w:cs="Times New Roman"/>
          <w:b/>
          <w:sz w:val="24"/>
          <w:szCs w:val="28"/>
        </w:rPr>
        <w:t>________</w:t>
      </w:r>
      <w:r>
        <w:rPr>
          <w:rFonts w:ascii="Times New Roman" w:hAnsi="Times New Roman" w:cs="Times New Roman"/>
          <w:b/>
          <w:sz w:val="24"/>
          <w:szCs w:val="28"/>
        </w:rPr>
        <w:t>____________________________</w:t>
      </w:r>
      <w:r w:rsidRPr="00C70C20">
        <w:rPr>
          <w:rFonts w:ascii="Times New Roman" w:hAnsi="Times New Roman" w:cs="Times New Roman"/>
          <w:sz w:val="24"/>
          <w:szCs w:val="28"/>
        </w:rPr>
        <w:t>и составляющих его профессиональных компетенций, а также общие компетенции, формирующиеся в процессе освоения ОПОП в целом.</w:t>
      </w:r>
    </w:p>
    <w:p w:rsidR="001D58D4" w:rsidRPr="001D58D4" w:rsidRDefault="001D58D4" w:rsidP="001D58D4">
      <w:pPr>
        <w:keepNext/>
        <w:keepLines/>
        <w:suppressLineNumbers/>
        <w:suppressAutoHyphens/>
        <w:spacing w:after="0" w:line="360" w:lineRule="auto"/>
        <w:ind w:firstLine="709"/>
        <w:jc w:val="both"/>
        <w:rPr>
          <w:rFonts w:ascii="Times New Roman" w:eastAsia="Times New Roman" w:hAnsi="Times New Roman" w:cs="Times New Roman"/>
          <w:color w:val="FF0000"/>
          <w:sz w:val="24"/>
          <w:szCs w:val="28"/>
          <w:lang w:eastAsia="ru-RU"/>
        </w:rPr>
      </w:pPr>
      <w:r w:rsidRPr="001D58D4">
        <w:rPr>
          <w:rFonts w:ascii="Times New Roman" w:eastAsia="Times New Roman" w:hAnsi="Times New Roman" w:cs="Times New Roman"/>
          <w:color w:val="FF0000"/>
          <w:sz w:val="24"/>
          <w:szCs w:val="28"/>
          <w:lang w:eastAsia="ru-RU"/>
        </w:rPr>
        <w:t xml:space="preserve">Текущая  и промежуточная аттестация может проводиться традиционно при непосредственном взаимодействии педагогического работника и обучающегося и дистанционно в электронной информационно-образовательной среде, функционирующей на базе СДО </w:t>
      </w:r>
      <w:r w:rsidRPr="001D58D4">
        <w:rPr>
          <w:rFonts w:ascii="Times New Roman" w:eastAsia="Times New Roman" w:hAnsi="Times New Roman" w:cs="Times New Roman"/>
          <w:color w:val="FF0000"/>
          <w:sz w:val="24"/>
          <w:szCs w:val="28"/>
          <w:lang w:val="en-US" w:eastAsia="ru-RU"/>
        </w:rPr>
        <w:t>MOODLE</w:t>
      </w:r>
      <w:r w:rsidRPr="001D58D4">
        <w:rPr>
          <w:rFonts w:ascii="Times New Roman" w:eastAsia="Times New Roman" w:hAnsi="Times New Roman" w:cs="Times New Roman"/>
          <w:color w:val="FF0000"/>
          <w:sz w:val="24"/>
          <w:szCs w:val="28"/>
          <w:lang w:eastAsia="ru-RU"/>
        </w:rPr>
        <w:t xml:space="preserve">, размещенной на сайте дистанционной поддержки образовательного процесса техникума по адресу: </w:t>
      </w:r>
      <w:hyperlink r:id="rId7" w:history="1">
        <w:r w:rsidRPr="001D58D4">
          <w:rPr>
            <w:rFonts w:ascii="Times New Roman" w:eastAsia="Times New Roman" w:hAnsi="Times New Roman" w:cs="Times New Roman"/>
            <w:color w:val="FF0000"/>
            <w:sz w:val="24"/>
            <w:szCs w:val="28"/>
            <w:u w:val="single"/>
            <w:lang w:eastAsia="ru-RU"/>
          </w:rPr>
          <w:t>https://мгст.рф/</w:t>
        </w:r>
      </w:hyperlink>
      <w:r w:rsidRPr="001D58D4">
        <w:rPr>
          <w:rFonts w:ascii="Times New Roman" w:eastAsia="Times New Roman" w:hAnsi="Times New Roman" w:cs="Times New Roman"/>
          <w:color w:val="FF0000"/>
          <w:sz w:val="24"/>
          <w:szCs w:val="28"/>
          <w:lang w:eastAsia="ru-RU"/>
        </w:rPr>
        <w:t>, в том числе в реальном режиме времени с применением средств видеоконференции а так же</w:t>
      </w:r>
      <w:r w:rsidRPr="001D58D4">
        <w:rPr>
          <w:rFonts w:ascii="Arial" w:hAnsi="Arial" w:cs="Arial"/>
          <w:color w:val="FF0000"/>
          <w:sz w:val="20"/>
          <w:szCs w:val="21"/>
          <w:shd w:val="clear" w:color="auto" w:fill="FFFFFF"/>
        </w:rPr>
        <w:t xml:space="preserve"> </w:t>
      </w:r>
      <w:r w:rsidRPr="001D58D4">
        <w:rPr>
          <w:rFonts w:ascii="Times New Roman" w:hAnsi="Times New Roman" w:cs="Times New Roman"/>
          <w:color w:val="FF0000"/>
          <w:sz w:val="24"/>
          <w:szCs w:val="28"/>
          <w:shd w:val="clear" w:color="auto" w:fill="FFFFFF"/>
        </w:rPr>
        <w:t>образовательный онлайн-сервис</w:t>
      </w:r>
      <w:r w:rsidRPr="001D58D4">
        <w:rPr>
          <w:rFonts w:ascii="Times New Roman" w:eastAsia="Times New Roman" w:hAnsi="Times New Roman" w:cs="Times New Roman"/>
          <w:color w:val="FF0000"/>
          <w:sz w:val="24"/>
          <w:szCs w:val="28"/>
          <w:lang w:eastAsia="ru-RU"/>
        </w:rPr>
        <w:t xml:space="preserve"> </w:t>
      </w:r>
      <w:hyperlink r:id="rId8" w:history="1">
        <w:r w:rsidRPr="001D58D4">
          <w:rPr>
            <w:rStyle w:val="ae"/>
            <w:rFonts w:ascii="Times New Roman" w:eastAsia="Times New Roman" w:hAnsi="Times New Roman" w:cs="Times New Roman"/>
            <w:color w:val="FF0000"/>
            <w:sz w:val="24"/>
            <w:szCs w:val="28"/>
            <w:lang w:eastAsia="ru-RU"/>
          </w:rPr>
          <w:t>https://onlinetestpad.com/</w:t>
        </w:r>
      </w:hyperlink>
      <w:r w:rsidRPr="001D58D4">
        <w:rPr>
          <w:rFonts w:ascii="Times New Roman" w:eastAsia="Times New Roman" w:hAnsi="Times New Roman" w:cs="Times New Roman"/>
          <w:color w:val="FF0000"/>
          <w:sz w:val="24"/>
          <w:szCs w:val="28"/>
          <w:lang w:eastAsia="ru-RU"/>
        </w:rPr>
        <w:t>,</w:t>
      </w:r>
      <w:r w:rsidRPr="001D58D4">
        <w:rPr>
          <w:rFonts w:ascii="Times New Roman" w:hAnsi="Times New Roman" w:cs="Times New Roman"/>
          <w:color w:val="FF0000"/>
          <w:sz w:val="24"/>
          <w:szCs w:val="28"/>
          <w:shd w:val="clear" w:color="auto" w:fill="FFFFFF"/>
        </w:rPr>
        <w:t xml:space="preserve"> образовательный интернет-ресурс для школьников, учителей и родителей - «</w:t>
      </w:r>
      <w:r w:rsidRPr="001D58D4">
        <w:rPr>
          <w:rStyle w:val="af"/>
          <w:rFonts w:ascii="Times New Roman" w:hAnsi="Times New Roman" w:cs="Times New Roman"/>
          <w:b/>
          <w:bCs/>
          <w:color w:val="FF0000"/>
          <w:sz w:val="24"/>
          <w:szCs w:val="28"/>
          <w:shd w:val="clear" w:color="auto" w:fill="FFFFFF"/>
        </w:rPr>
        <w:t>ЯКласс</w:t>
      </w:r>
      <w:r w:rsidRPr="001D58D4">
        <w:rPr>
          <w:rFonts w:ascii="Times New Roman" w:hAnsi="Times New Roman" w:cs="Times New Roman"/>
          <w:color w:val="FF0000"/>
          <w:sz w:val="24"/>
          <w:szCs w:val="28"/>
          <w:shd w:val="clear" w:color="auto" w:fill="FFFFFF"/>
        </w:rPr>
        <w:t xml:space="preserve">», </w:t>
      </w:r>
      <w:r w:rsidRPr="001D58D4">
        <w:rPr>
          <w:rStyle w:val="af"/>
          <w:rFonts w:ascii="Times New Roman" w:hAnsi="Times New Roman" w:cs="Times New Roman"/>
          <w:b/>
          <w:bCs/>
          <w:color w:val="FF0000"/>
          <w:sz w:val="24"/>
          <w:szCs w:val="28"/>
          <w:shd w:val="clear" w:color="auto" w:fill="FFFFFF"/>
        </w:rPr>
        <w:t>ZOOM</w:t>
      </w:r>
      <w:r w:rsidRPr="001D58D4">
        <w:rPr>
          <w:rFonts w:ascii="Times New Roman" w:hAnsi="Times New Roman" w:cs="Times New Roman"/>
          <w:color w:val="FF0000"/>
          <w:sz w:val="24"/>
          <w:szCs w:val="28"/>
          <w:shd w:val="clear" w:color="auto" w:fill="FFFFFF"/>
        </w:rPr>
        <w:t xml:space="preserve"> - облачная платформа для проведения онлайн видео-конференций и видео вебинаров в формате высокой четкости, Вконтакте, </w:t>
      </w:r>
      <w:r w:rsidRPr="001D58D4">
        <w:rPr>
          <w:rFonts w:ascii="Times New Roman" w:hAnsi="Times New Roman" w:cs="Times New Roman"/>
          <w:color w:val="FF0000"/>
          <w:sz w:val="24"/>
          <w:szCs w:val="28"/>
          <w:shd w:val="clear" w:color="auto" w:fill="FFFFFF"/>
          <w:lang w:val="en-US"/>
        </w:rPr>
        <w:t>WhatsApp</w:t>
      </w:r>
      <w:r w:rsidRPr="001D58D4">
        <w:rPr>
          <w:rFonts w:ascii="Times New Roman" w:hAnsi="Times New Roman" w:cs="Times New Roman"/>
          <w:color w:val="FF0000"/>
          <w:sz w:val="24"/>
          <w:szCs w:val="28"/>
          <w:shd w:val="clear" w:color="auto" w:fill="FFFFFF"/>
        </w:rPr>
        <w:t xml:space="preserve">, </w:t>
      </w:r>
      <w:r w:rsidRPr="001D58D4">
        <w:rPr>
          <w:rFonts w:ascii="Times New Roman" w:hAnsi="Times New Roman" w:cs="Times New Roman"/>
          <w:color w:val="FF0000"/>
          <w:sz w:val="24"/>
          <w:szCs w:val="28"/>
          <w:shd w:val="clear" w:color="auto" w:fill="FFFFFF"/>
          <w:lang w:val="en-US"/>
        </w:rPr>
        <w:t>Google</w:t>
      </w:r>
      <w:r w:rsidRPr="001D58D4">
        <w:rPr>
          <w:rFonts w:ascii="Times New Roman" w:hAnsi="Times New Roman" w:cs="Times New Roman"/>
          <w:color w:val="FF0000"/>
          <w:sz w:val="24"/>
          <w:szCs w:val="28"/>
          <w:shd w:val="clear" w:color="auto" w:fill="FFFFFF"/>
        </w:rPr>
        <w:t>-диск.</w:t>
      </w:r>
    </w:p>
    <w:p w:rsidR="001D58D4" w:rsidRPr="001D58D4" w:rsidRDefault="001D58D4" w:rsidP="001D58D4">
      <w:pPr>
        <w:suppressAutoHyphens/>
        <w:spacing w:after="0" w:line="240" w:lineRule="auto"/>
        <w:ind w:firstLine="709"/>
        <w:jc w:val="both"/>
        <w:rPr>
          <w:rFonts w:ascii="Times New Roman" w:hAnsi="Times New Roman" w:cs="Times New Roman"/>
          <w:sz w:val="24"/>
          <w:szCs w:val="28"/>
          <w:lang w:eastAsia="ar-SA"/>
        </w:rPr>
      </w:pPr>
    </w:p>
    <w:p w:rsidR="00C70C20" w:rsidRPr="00C70C20" w:rsidRDefault="001D58D4" w:rsidP="00C70C20">
      <w:pPr>
        <w:spacing w:after="0" w:line="360" w:lineRule="auto"/>
        <w:ind w:firstLine="567"/>
        <w:jc w:val="both"/>
        <w:rPr>
          <w:rFonts w:ascii="Times New Roman" w:hAnsi="Times New Roman" w:cs="Times New Roman"/>
          <w:sz w:val="24"/>
          <w:szCs w:val="28"/>
        </w:rPr>
      </w:pPr>
      <w:r w:rsidRPr="00C70C20">
        <w:rPr>
          <w:rFonts w:ascii="Times New Roman" w:hAnsi="Times New Roman" w:cs="Times New Roman"/>
          <w:szCs w:val="28"/>
          <w:lang w:eastAsia="ar-SA"/>
        </w:rPr>
        <w:t xml:space="preserve">          </w:t>
      </w:r>
      <w:r w:rsidR="00C70C20" w:rsidRPr="00C70C20">
        <w:rPr>
          <w:rFonts w:ascii="Times New Roman" w:hAnsi="Times New Roman" w:cs="Times New Roman"/>
          <w:sz w:val="24"/>
          <w:szCs w:val="28"/>
        </w:rPr>
        <w:t>Формой аттестации по профессиональному модулю является экзамен (квалификационный):</w:t>
      </w:r>
      <w:r w:rsidR="00C70C20" w:rsidRPr="00C70C20">
        <w:rPr>
          <w:rFonts w:ascii="Times New Roman" w:hAnsi="Times New Roman" w:cs="Times New Roman"/>
          <w:i/>
          <w:iCs/>
          <w:sz w:val="24"/>
          <w:szCs w:val="28"/>
        </w:rPr>
        <w:t xml:space="preserve"> </w:t>
      </w:r>
    </w:p>
    <w:p w:rsidR="00C70C20" w:rsidRPr="00C70C20" w:rsidRDefault="00C70C20" w:rsidP="00C70C20">
      <w:pPr>
        <w:spacing w:after="0" w:line="360" w:lineRule="auto"/>
        <w:ind w:firstLine="567"/>
        <w:jc w:val="both"/>
        <w:rPr>
          <w:rFonts w:ascii="Times New Roman" w:hAnsi="Times New Roman" w:cs="Times New Roman"/>
          <w:i/>
          <w:iCs/>
          <w:sz w:val="24"/>
          <w:szCs w:val="28"/>
        </w:rPr>
      </w:pPr>
      <w:r w:rsidRPr="00C70C20">
        <w:rPr>
          <w:rFonts w:ascii="Times New Roman" w:hAnsi="Times New Roman" w:cs="Times New Roman"/>
          <w:i/>
          <w:iCs/>
          <w:sz w:val="24"/>
          <w:szCs w:val="28"/>
        </w:rPr>
        <w:t>Для специальностей: выполнение кейс-задания</w:t>
      </w:r>
      <w:r w:rsidRPr="00C70C20">
        <w:rPr>
          <w:rFonts w:ascii="Times New Roman" w:hAnsi="Times New Roman" w:cs="Times New Roman"/>
          <w:sz w:val="24"/>
          <w:szCs w:val="28"/>
        </w:rPr>
        <w:t xml:space="preserve">, </w:t>
      </w:r>
      <w:r w:rsidRPr="00C70C20">
        <w:rPr>
          <w:rFonts w:ascii="Times New Roman" w:hAnsi="Times New Roman" w:cs="Times New Roman"/>
          <w:i/>
          <w:iCs/>
          <w:sz w:val="24"/>
          <w:szCs w:val="28"/>
        </w:rPr>
        <w:t>представление портфолио, защита отчета по практике.)</w:t>
      </w:r>
    </w:p>
    <w:p w:rsidR="00C70C20" w:rsidRDefault="00C70C20" w:rsidP="00C70C20">
      <w:pPr>
        <w:spacing w:after="0" w:line="360" w:lineRule="auto"/>
        <w:ind w:firstLine="567"/>
        <w:jc w:val="both"/>
        <w:rPr>
          <w:rFonts w:ascii="Times New Roman" w:hAnsi="Times New Roman" w:cs="Times New Roman"/>
          <w:i/>
          <w:sz w:val="24"/>
          <w:szCs w:val="28"/>
        </w:rPr>
      </w:pPr>
      <w:r w:rsidRPr="00C70C20">
        <w:rPr>
          <w:rFonts w:ascii="Times New Roman" w:hAnsi="Times New Roman" w:cs="Times New Roman"/>
          <w:i/>
          <w:iCs/>
          <w:sz w:val="24"/>
          <w:szCs w:val="28"/>
        </w:rPr>
        <w:t xml:space="preserve"> </w:t>
      </w:r>
      <w:r w:rsidRPr="00C70C20">
        <w:rPr>
          <w:rFonts w:ascii="Times New Roman" w:hAnsi="Times New Roman" w:cs="Times New Roman"/>
          <w:sz w:val="24"/>
          <w:szCs w:val="28"/>
        </w:rPr>
        <w:t xml:space="preserve">Итогом экзамена является однозначное решение: «вид профессиональной деятельности освоен/не освоен» на «________________» </w:t>
      </w:r>
      <w:r w:rsidRPr="00C70C20">
        <w:rPr>
          <w:rFonts w:ascii="Times New Roman" w:hAnsi="Times New Roman" w:cs="Times New Roman"/>
          <w:i/>
          <w:sz w:val="24"/>
          <w:szCs w:val="28"/>
        </w:rPr>
        <w:t>указать оценку</w:t>
      </w:r>
      <w:r>
        <w:rPr>
          <w:rFonts w:ascii="Times New Roman" w:hAnsi="Times New Roman" w:cs="Times New Roman"/>
          <w:i/>
          <w:sz w:val="24"/>
          <w:szCs w:val="28"/>
        </w:rPr>
        <w:t>.</w:t>
      </w:r>
    </w:p>
    <w:p w:rsidR="00C70C20" w:rsidRPr="00C70C20" w:rsidRDefault="00C70C20" w:rsidP="00C70C20">
      <w:pPr>
        <w:autoSpaceDN w:val="0"/>
        <w:spacing w:after="0" w:line="360" w:lineRule="auto"/>
        <w:ind w:firstLine="709"/>
        <w:jc w:val="both"/>
        <w:rPr>
          <w:rFonts w:ascii="Times New Roman" w:hAnsi="Times New Roman" w:cs="Times New Roman"/>
          <w:b/>
          <w:sz w:val="24"/>
          <w:szCs w:val="24"/>
        </w:rPr>
      </w:pPr>
      <w:r w:rsidRPr="00C70C20">
        <w:rPr>
          <w:rFonts w:ascii="Times New Roman" w:hAnsi="Times New Roman" w:cs="Times New Roman"/>
          <w:b/>
          <w:sz w:val="24"/>
          <w:szCs w:val="24"/>
        </w:rPr>
        <w:t>1.2Формы контроля и оценивания элементов профессионального модуля</w:t>
      </w:r>
    </w:p>
    <w:p w:rsidR="00C70C20" w:rsidRPr="00C70C20" w:rsidRDefault="00C70C20" w:rsidP="00C70C20">
      <w:pPr>
        <w:spacing w:after="0" w:line="360" w:lineRule="auto"/>
        <w:jc w:val="right"/>
        <w:rPr>
          <w:rFonts w:ascii="Times New Roman" w:hAnsi="Times New Roman" w:cs="Times New Roman"/>
          <w:sz w:val="24"/>
          <w:szCs w:val="24"/>
        </w:rPr>
      </w:pPr>
      <w:r w:rsidRPr="00C70C20">
        <w:rPr>
          <w:rFonts w:ascii="Times New Roman" w:hAnsi="Times New Roman" w:cs="Times New Roman"/>
          <w:sz w:val="24"/>
          <w:szCs w:val="24"/>
        </w:rPr>
        <w:t>Таблица 1.1</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544"/>
        <w:gridCol w:w="3693"/>
      </w:tblGrid>
      <w:tr w:rsidR="00C70C20" w:rsidRPr="00C70C20" w:rsidTr="005767B3">
        <w:tc>
          <w:tcPr>
            <w:tcW w:w="2977" w:type="dxa"/>
            <w:vMerge w:val="restart"/>
            <w:tcBorders>
              <w:top w:val="single" w:sz="4" w:space="0" w:color="auto"/>
              <w:left w:val="single" w:sz="4" w:space="0" w:color="auto"/>
              <w:bottom w:val="single" w:sz="4" w:space="0" w:color="auto"/>
              <w:right w:val="single" w:sz="4" w:space="0" w:color="auto"/>
            </w:tcBorders>
          </w:tcPr>
          <w:p w:rsidR="00C70C20" w:rsidRPr="00C70C20" w:rsidRDefault="00C70C20" w:rsidP="00C70C20">
            <w:pPr>
              <w:pStyle w:val="ac"/>
              <w:spacing w:after="0" w:line="360" w:lineRule="auto"/>
              <w:ind w:left="-1429" w:firstLine="1429"/>
              <w:rPr>
                <w:rFonts w:ascii="Times New Roman" w:hAnsi="Times New Roman" w:cs="Times New Roman"/>
                <w:b/>
                <w:sz w:val="24"/>
                <w:szCs w:val="24"/>
              </w:rPr>
            </w:pPr>
            <w:r w:rsidRPr="00C70C20">
              <w:rPr>
                <w:rFonts w:ascii="Times New Roman" w:hAnsi="Times New Roman" w:cs="Times New Roman"/>
                <w:b/>
                <w:sz w:val="24"/>
                <w:szCs w:val="24"/>
              </w:rPr>
              <w:t>Элемент модуля</w:t>
            </w:r>
          </w:p>
        </w:tc>
        <w:tc>
          <w:tcPr>
            <w:tcW w:w="6237" w:type="dxa"/>
            <w:gridSpan w:val="2"/>
            <w:tcBorders>
              <w:top w:val="single" w:sz="4" w:space="0" w:color="auto"/>
              <w:left w:val="single" w:sz="4" w:space="0" w:color="auto"/>
              <w:bottom w:val="single" w:sz="4" w:space="0" w:color="auto"/>
              <w:right w:val="single" w:sz="4" w:space="0" w:color="auto"/>
            </w:tcBorders>
          </w:tcPr>
          <w:p w:rsidR="00C70C20" w:rsidRPr="00C70C20" w:rsidRDefault="00C70C20" w:rsidP="00C70C20">
            <w:pPr>
              <w:spacing w:after="0" w:line="360" w:lineRule="auto"/>
              <w:contextualSpacing/>
              <w:jc w:val="center"/>
              <w:rPr>
                <w:rFonts w:ascii="Times New Roman" w:hAnsi="Times New Roman" w:cs="Times New Roman"/>
                <w:b/>
                <w:sz w:val="24"/>
                <w:szCs w:val="24"/>
              </w:rPr>
            </w:pPr>
            <w:r w:rsidRPr="00C70C20">
              <w:rPr>
                <w:rFonts w:ascii="Times New Roman" w:hAnsi="Times New Roman" w:cs="Times New Roman"/>
                <w:b/>
                <w:sz w:val="24"/>
                <w:szCs w:val="24"/>
              </w:rPr>
              <w:t>Форма контроля и оценивания</w:t>
            </w:r>
          </w:p>
        </w:tc>
      </w:tr>
      <w:tr w:rsidR="00C70C20" w:rsidRPr="00C70C20" w:rsidTr="005767B3">
        <w:tc>
          <w:tcPr>
            <w:tcW w:w="0" w:type="auto"/>
            <w:vMerge/>
            <w:tcBorders>
              <w:top w:val="single" w:sz="4" w:space="0" w:color="auto"/>
              <w:left w:val="single" w:sz="4" w:space="0" w:color="auto"/>
              <w:bottom w:val="single" w:sz="4" w:space="0" w:color="auto"/>
              <w:right w:val="single" w:sz="4" w:space="0" w:color="auto"/>
            </w:tcBorders>
            <w:vAlign w:val="center"/>
          </w:tcPr>
          <w:p w:rsidR="00C70C20" w:rsidRPr="00C70C20" w:rsidRDefault="00C70C20" w:rsidP="00C70C20">
            <w:pPr>
              <w:spacing w:after="0" w:line="360" w:lineRule="auto"/>
              <w:rPr>
                <w:rFonts w:ascii="Times New Roman" w:hAnsi="Times New Roman" w:cs="Times New Roman"/>
                <w:b/>
                <w:sz w:val="24"/>
                <w:szCs w:val="24"/>
              </w:rPr>
            </w:pPr>
          </w:p>
        </w:tc>
        <w:tc>
          <w:tcPr>
            <w:tcW w:w="2544"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spacing w:after="0" w:line="360" w:lineRule="auto"/>
              <w:contextualSpacing/>
              <w:jc w:val="center"/>
              <w:rPr>
                <w:rFonts w:ascii="Times New Roman" w:hAnsi="Times New Roman" w:cs="Times New Roman"/>
                <w:b/>
                <w:sz w:val="24"/>
                <w:szCs w:val="24"/>
              </w:rPr>
            </w:pPr>
            <w:r w:rsidRPr="00C70C20">
              <w:rPr>
                <w:rFonts w:ascii="Times New Roman" w:hAnsi="Times New Roman" w:cs="Times New Roman"/>
                <w:b/>
                <w:sz w:val="24"/>
                <w:szCs w:val="24"/>
              </w:rPr>
              <w:t>Промежуточная аттестация</w:t>
            </w:r>
          </w:p>
        </w:tc>
        <w:tc>
          <w:tcPr>
            <w:tcW w:w="3693"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spacing w:after="0" w:line="360" w:lineRule="auto"/>
              <w:contextualSpacing/>
              <w:jc w:val="center"/>
              <w:rPr>
                <w:rFonts w:ascii="Times New Roman" w:hAnsi="Times New Roman" w:cs="Times New Roman"/>
                <w:b/>
                <w:sz w:val="24"/>
                <w:szCs w:val="24"/>
              </w:rPr>
            </w:pPr>
            <w:r w:rsidRPr="00C70C20">
              <w:rPr>
                <w:rFonts w:ascii="Times New Roman" w:hAnsi="Times New Roman" w:cs="Times New Roman"/>
                <w:b/>
                <w:sz w:val="24"/>
                <w:szCs w:val="24"/>
              </w:rPr>
              <w:t>Текущий контроль</w:t>
            </w:r>
          </w:p>
        </w:tc>
      </w:tr>
      <w:tr w:rsidR="00C70C20" w:rsidRPr="00C70C20" w:rsidTr="005767B3">
        <w:tc>
          <w:tcPr>
            <w:tcW w:w="2977"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pStyle w:val="ac"/>
              <w:spacing w:after="0" w:line="360" w:lineRule="auto"/>
              <w:ind w:left="0"/>
              <w:rPr>
                <w:rFonts w:ascii="Times New Roman" w:hAnsi="Times New Roman" w:cs="Times New Roman"/>
                <w:b/>
                <w:sz w:val="24"/>
                <w:szCs w:val="24"/>
              </w:rPr>
            </w:pPr>
            <w:r w:rsidRPr="00C70C20">
              <w:rPr>
                <w:rFonts w:ascii="Times New Roman" w:hAnsi="Times New Roman" w:cs="Times New Roman"/>
                <w:b/>
                <w:bCs/>
                <w:sz w:val="24"/>
                <w:szCs w:val="24"/>
              </w:rPr>
              <w:t xml:space="preserve">МДК 01.01 </w:t>
            </w:r>
          </w:p>
        </w:tc>
        <w:tc>
          <w:tcPr>
            <w:tcW w:w="2544"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spacing w:after="0" w:line="360" w:lineRule="auto"/>
              <w:contextualSpacing/>
              <w:rPr>
                <w:rFonts w:ascii="Times New Roman" w:hAnsi="Times New Roman" w:cs="Times New Roman"/>
                <w:color w:val="FF0000"/>
                <w:sz w:val="24"/>
                <w:szCs w:val="24"/>
              </w:rPr>
            </w:pPr>
            <w:r w:rsidRPr="00C70C20">
              <w:rPr>
                <w:rFonts w:ascii="Times New Roman" w:hAnsi="Times New Roman" w:cs="Times New Roman"/>
                <w:color w:val="FF0000"/>
                <w:sz w:val="24"/>
                <w:szCs w:val="24"/>
              </w:rPr>
              <w:t>В соответствии с учебным планом</w:t>
            </w:r>
          </w:p>
        </w:tc>
        <w:tc>
          <w:tcPr>
            <w:tcW w:w="3693"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spacing w:after="0" w:line="360" w:lineRule="auto"/>
              <w:contextualSpacing/>
              <w:rPr>
                <w:rFonts w:ascii="Times New Roman" w:hAnsi="Times New Roman" w:cs="Times New Roman"/>
                <w:color w:val="FF0000"/>
                <w:sz w:val="24"/>
                <w:szCs w:val="24"/>
              </w:rPr>
            </w:pPr>
            <w:r w:rsidRPr="00C70C20">
              <w:rPr>
                <w:rFonts w:ascii="Times New Roman" w:hAnsi="Times New Roman" w:cs="Times New Roman"/>
                <w:color w:val="FF0000"/>
                <w:sz w:val="24"/>
                <w:szCs w:val="24"/>
              </w:rPr>
              <w:t>В виде тестов, контрольных работ, практических и лабораторных работ и тп.</w:t>
            </w:r>
          </w:p>
        </w:tc>
      </w:tr>
      <w:tr w:rsidR="00C70C20" w:rsidRPr="00C70C20" w:rsidTr="005767B3">
        <w:tc>
          <w:tcPr>
            <w:tcW w:w="2977"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pStyle w:val="ac"/>
              <w:spacing w:after="0" w:line="360" w:lineRule="auto"/>
              <w:ind w:left="0"/>
              <w:rPr>
                <w:rFonts w:ascii="Times New Roman" w:hAnsi="Times New Roman" w:cs="Times New Roman"/>
                <w:b/>
                <w:sz w:val="24"/>
                <w:szCs w:val="24"/>
              </w:rPr>
            </w:pPr>
            <w:r w:rsidRPr="00C70C20">
              <w:rPr>
                <w:rFonts w:ascii="Times New Roman" w:hAnsi="Times New Roman" w:cs="Times New Roman"/>
                <w:b/>
                <w:sz w:val="24"/>
                <w:szCs w:val="24"/>
              </w:rPr>
              <w:t>МДК п</w:t>
            </w:r>
          </w:p>
        </w:tc>
        <w:tc>
          <w:tcPr>
            <w:tcW w:w="2544"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spacing w:after="0" w:line="360" w:lineRule="auto"/>
              <w:contextualSpacing/>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spacing w:after="0" w:line="360" w:lineRule="auto"/>
              <w:contextualSpacing/>
              <w:rPr>
                <w:rFonts w:ascii="Times New Roman" w:hAnsi="Times New Roman" w:cs="Times New Roman"/>
                <w:sz w:val="24"/>
                <w:szCs w:val="24"/>
              </w:rPr>
            </w:pPr>
          </w:p>
        </w:tc>
      </w:tr>
      <w:tr w:rsidR="00C70C20" w:rsidRPr="00C70C20" w:rsidTr="005767B3">
        <w:tc>
          <w:tcPr>
            <w:tcW w:w="2977"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pStyle w:val="ac"/>
              <w:spacing w:after="0" w:line="360" w:lineRule="auto"/>
              <w:ind w:left="0"/>
              <w:rPr>
                <w:rFonts w:ascii="Times New Roman" w:hAnsi="Times New Roman" w:cs="Times New Roman"/>
                <w:b/>
                <w:sz w:val="24"/>
                <w:szCs w:val="24"/>
              </w:rPr>
            </w:pPr>
            <w:r w:rsidRPr="00C70C20">
              <w:rPr>
                <w:rFonts w:ascii="Times New Roman" w:hAnsi="Times New Roman" w:cs="Times New Roman"/>
                <w:b/>
                <w:sz w:val="24"/>
                <w:szCs w:val="24"/>
              </w:rPr>
              <w:t>УП</w:t>
            </w:r>
          </w:p>
        </w:tc>
        <w:tc>
          <w:tcPr>
            <w:tcW w:w="2544"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spacing w:after="0" w:line="360" w:lineRule="auto"/>
              <w:contextualSpacing/>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spacing w:after="0" w:line="360" w:lineRule="auto"/>
              <w:contextualSpacing/>
              <w:rPr>
                <w:rFonts w:ascii="Times New Roman" w:hAnsi="Times New Roman" w:cs="Times New Roman"/>
                <w:sz w:val="24"/>
                <w:szCs w:val="24"/>
              </w:rPr>
            </w:pPr>
          </w:p>
        </w:tc>
      </w:tr>
      <w:tr w:rsidR="00C70C20" w:rsidRPr="00C70C20" w:rsidTr="005767B3">
        <w:tc>
          <w:tcPr>
            <w:tcW w:w="2977"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pStyle w:val="ac"/>
              <w:spacing w:after="0" w:line="360" w:lineRule="auto"/>
              <w:ind w:left="0"/>
              <w:rPr>
                <w:rFonts w:ascii="Times New Roman" w:hAnsi="Times New Roman" w:cs="Times New Roman"/>
                <w:b/>
                <w:sz w:val="24"/>
                <w:szCs w:val="24"/>
              </w:rPr>
            </w:pPr>
            <w:r w:rsidRPr="00C70C20">
              <w:rPr>
                <w:rFonts w:ascii="Times New Roman" w:hAnsi="Times New Roman" w:cs="Times New Roman"/>
                <w:b/>
                <w:sz w:val="24"/>
                <w:szCs w:val="24"/>
              </w:rPr>
              <w:t>ПП</w:t>
            </w:r>
          </w:p>
        </w:tc>
        <w:tc>
          <w:tcPr>
            <w:tcW w:w="2544"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spacing w:after="0" w:line="360" w:lineRule="auto"/>
              <w:contextualSpacing/>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spacing w:after="0" w:line="360" w:lineRule="auto"/>
              <w:contextualSpacing/>
              <w:rPr>
                <w:rFonts w:ascii="Times New Roman" w:hAnsi="Times New Roman" w:cs="Times New Roman"/>
                <w:sz w:val="24"/>
                <w:szCs w:val="24"/>
              </w:rPr>
            </w:pPr>
          </w:p>
        </w:tc>
      </w:tr>
    </w:tbl>
    <w:p w:rsidR="00C70C20" w:rsidRPr="00C70C20" w:rsidRDefault="00C70C20" w:rsidP="00C70C20">
      <w:pPr>
        <w:spacing w:after="0" w:line="360" w:lineRule="auto"/>
        <w:jc w:val="both"/>
        <w:rPr>
          <w:rFonts w:ascii="Times New Roman" w:hAnsi="Times New Roman" w:cs="Times New Roman"/>
          <w:i/>
          <w:sz w:val="24"/>
          <w:szCs w:val="24"/>
        </w:rPr>
      </w:pPr>
      <w:r w:rsidRPr="00C70C20">
        <w:rPr>
          <w:rFonts w:ascii="Times New Roman" w:hAnsi="Times New Roman" w:cs="Times New Roman"/>
          <w:i/>
          <w:sz w:val="24"/>
          <w:szCs w:val="24"/>
        </w:rPr>
        <w:lastRenderedPageBreak/>
        <w:t>Формы промежуточной аттестации указываются в соответствии с учебным планом образовательного учреждения, в случае отсутствия форм промежуточной аттестации по тем или иным элементам ПМ в соответствующей строке ставится прочерк.</w:t>
      </w:r>
    </w:p>
    <w:p w:rsidR="00C70C20" w:rsidRPr="00C70C20" w:rsidRDefault="00C70C20" w:rsidP="00C70C20">
      <w:pPr>
        <w:spacing w:after="0" w:line="360" w:lineRule="auto"/>
        <w:jc w:val="both"/>
        <w:rPr>
          <w:rFonts w:ascii="Times New Roman" w:hAnsi="Times New Roman" w:cs="Times New Roman"/>
          <w:i/>
          <w:sz w:val="24"/>
          <w:szCs w:val="24"/>
        </w:rPr>
      </w:pPr>
    </w:p>
    <w:p w:rsidR="00C70C20" w:rsidRPr="00C70C20" w:rsidRDefault="00C70C20" w:rsidP="00C70C20">
      <w:pPr>
        <w:spacing w:after="0" w:line="360" w:lineRule="auto"/>
        <w:ind w:firstLine="709"/>
        <w:jc w:val="both"/>
        <w:rPr>
          <w:rFonts w:ascii="Times New Roman" w:hAnsi="Times New Roman" w:cs="Times New Roman"/>
          <w:b/>
          <w:sz w:val="24"/>
          <w:szCs w:val="24"/>
        </w:rPr>
      </w:pPr>
      <w:r w:rsidRPr="00C70C20">
        <w:rPr>
          <w:rFonts w:ascii="Times New Roman" w:hAnsi="Times New Roman" w:cs="Times New Roman"/>
          <w:b/>
          <w:sz w:val="24"/>
          <w:szCs w:val="24"/>
        </w:rPr>
        <w:t>2. РЕЗУЛЬТАТЫ ОСВОЕНИЯ МОДУЛЯ, ПОДЛЕЖАЩИЕ ПРОВЕРКЕ НА (КВАЛИФИКАЦИОННОМ)</w:t>
      </w:r>
      <w:r>
        <w:rPr>
          <w:rFonts w:ascii="Times New Roman" w:hAnsi="Times New Roman" w:cs="Times New Roman"/>
          <w:b/>
          <w:sz w:val="24"/>
          <w:szCs w:val="24"/>
        </w:rPr>
        <w:t xml:space="preserve"> </w:t>
      </w:r>
      <w:r w:rsidRPr="00C70C20">
        <w:rPr>
          <w:rFonts w:ascii="Times New Roman" w:hAnsi="Times New Roman" w:cs="Times New Roman"/>
          <w:b/>
          <w:sz w:val="24"/>
          <w:szCs w:val="24"/>
        </w:rPr>
        <w:t xml:space="preserve">ЭКЗАМЕНЕ </w:t>
      </w:r>
    </w:p>
    <w:p w:rsidR="00C70C20" w:rsidRPr="00C70C20" w:rsidRDefault="00C70C20" w:rsidP="00C70C20">
      <w:pPr>
        <w:spacing w:after="0" w:line="360" w:lineRule="auto"/>
        <w:ind w:firstLine="709"/>
        <w:jc w:val="both"/>
        <w:rPr>
          <w:rFonts w:ascii="Times New Roman" w:hAnsi="Times New Roman" w:cs="Times New Roman"/>
          <w:sz w:val="24"/>
          <w:szCs w:val="24"/>
        </w:rPr>
      </w:pPr>
      <w:r w:rsidRPr="00C70C20">
        <w:rPr>
          <w:rFonts w:ascii="Times New Roman" w:hAnsi="Times New Roman" w:cs="Times New Roman"/>
          <w:b/>
          <w:sz w:val="24"/>
          <w:szCs w:val="24"/>
        </w:rPr>
        <w:t>2.1.</w:t>
      </w:r>
      <w:r w:rsidRPr="00C70C20">
        <w:rPr>
          <w:rFonts w:ascii="Times New Roman" w:hAnsi="Times New Roman" w:cs="Times New Roman"/>
          <w:sz w:val="24"/>
          <w:szCs w:val="24"/>
        </w:rPr>
        <w:t xml:space="preserve"> В результате аттестации по профессиональному модулю осуществляется комплексная проверка следующих профессиональных и общих компетенций:</w:t>
      </w:r>
    </w:p>
    <w:p w:rsidR="00C70C20" w:rsidRPr="00C70C20" w:rsidRDefault="00C70C20" w:rsidP="00C70C20">
      <w:pPr>
        <w:spacing w:after="0" w:line="360" w:lineRule="auto"/>
        <w:jc w:val="right"/>
        <w:rPr>
          <w:rFonts w:ascii="Times New Roman" w:hAnsi="Times New Roman" w:cs="Times New Roman"/>
          <w:sz w:val="24"/>
          <w:szCs w:val="24"/>
        </w:rPr>
      </w:pPr>
      <w:r w:rsidRPr="00C70C20">
        <w:rPr>
          <w:rFonts w:ascii="Times New Roman" w:hAnsi="Times New Roman" w:cs="Times New Roman"/>
          <w:sz w:val="24"/>
          <w:szCs w:val="24"/>
        </w:rPr>
        <w:t>Таблица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6"/>
        <w:gridCol w:w="4318"/>
      </w:tblGrid>
      <w:tr w:rsidR="00C70C20" w:rsidRPr="00C70C20" w:rsidTr="005767B3">
        <w:tc>
          <w:tcPr>
            <w:tcW w:w="4896"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pStyle w:val="ac"/>
              <w:spacing w:after="0" w:line="360" w:lineRule="auto"/>
              <w:ind w:left="0"/>
              <w:rPr>
                <w:rFonts w:ascii="Times New Roman" w:hAnsi="Times New Roman" w:cs="Times New Roman"/>
                <w:b/>
                <w:sz w:val="24"/>
                <w:szCs w:val="24"/>
              </w:rPr>
            </w:pPr>
            <w:r w:rsidRPr="00C70C20">
              <w:rPr>
                <w:rFonts w:ascii="Times New Roman" w:hAnsi="Times New Roman" w:cs="Times New Roman"/>
                <w:b/>
                <w:sz w:val="24"/>
                <w:szCs w:val="24"/>
              </w:rPr>
              <w:t>Профессиональные и общие компетенции, которые возможно сгруппировать для проверки</w:t>
            </w:r>
          </w:p>
        </w:tc>
        <w:tc>
          <w:tcPr>
            <w:tcW w:w="4424"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spacing w:after="0" w:line="360" w:lineRule="auto"/>
              <w:contextualSpacing/>
              <w:jc w:val="both"/>
              <w:rPr>
                <w:rFonts w:ascii="Times New Roman" w:hAnsi="Times New Roman" w:cs="Times New Roman"/>
                <w:b/>
                <w:sz w:val="24"/>
                <w:szCs w:val="24"/>
              </w:rPr>
            </w:pPr>
            <w:r w:rsidRPr="00C70C20">
              <w:rPr>
                <w:rFonts w:ascii="Times New Roman" w:hAnsi="Times New Roman" w:cs="Times New Roman"/>
                <w:b/>
                <w:sz w:val="24"/>
                <w:szCs w:val="24"/>
              </w:rPr>
              <w:t>Показатели оценки результата</w:t>
            </w:r>
          </w:p>
        </w:tc>
      </w:tr>
      <w:tr w:rsidR="00C70C20" w:rsidRPr="00C70C20" w:rsidTr="005767B3">
        <w:tc>
          <w:tcPr>
            <w:tcW w:w="4896"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pStyle w:val="af2"/>
              <w:widowControl w:val="0"/>
              <w:spacing w:line="360" w:lineRule="auto"/>
              <w:ind w:left="0" w:firstLine="0"/>
              <w:jc w:val="both"/>
              <w:rPr>
                <w:i/>
              </w:rPr>
            </w:pPr>
            <w:r w:rsidRPr="00C70C20">
              <w:rPr>
                <w:i/>
              </w:rPr>
              <w:t>ПК 1. Определять цели, задачи и планировать работу с родителями.</w:t>
            </w:r>
          </w:p>
          <w:p w:rsidR="00C70C20" w:rsidRPr="00C70C20" w:rsidRDefault="00C70C20" w:rsidP="00C70C20">
            <w:pPr>
              <w:spacing w:after="0" w:line="360" w:lineRule="auto"/>
              <w:contextualSpacing/>
              <w:jc w:val="both"/>
              <w:rPr>
                <w:rFonts w:ascii="Times New Roman" w:hAnsi="Times New Roman" w:cs="Times New Roman"/>
                <w:i/>
                <w:sz w:val="24"/>
                <w:szCs w:val="24"/>
              </w:rPr>
            </w:pPr>
            <w:r w:rsidRPr="00C70C20">
              <w:rPr>
                <w:rFonts w:ascii="Times New Roman" w:hAnsi="Times New Roman" w:cs="Times New Roman"/>
                <w:i/>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C70C20" w:rsidRPr="00C70C20" w:rsidRDefault="00C70C20" w:rsidP="00C70C20">
            <w:pPr>
              <w:widowControl w:val="0"/>
              <w:spacing w:after="0" w:line="360" w:lineRule="auto"/>
              <w:contextualSpacing/>
              <w:jc w:val="both"/>
              <w:rPr>
                <w:rFonts w:ascii="Times New Roman" w:hAnsi="Times New Roman" w:cs="Times New Roman"/>
                <w:i/>
                <w:sz w:val="24"/>
                <w:szCs w:val="24"/>
              </w:rPr>
            </w:pPr>
            <w:r w:rsidRPr="00C70C20">
              <w:rPr>
                <w:rFonts w:ascii="Times New Roman" w:hAnsi="Times New Roman" w:cs="Times New Roman"/>
                <w:i/>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tc>
        <w:tc>
          <w:tcPr>
            <w:tcW w:w="4424"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rPr>
            </w:pPr>
            <w:r w:rsidRPr="00C70C20">
              <w:rPr>
                <w:rFonts w:ascii="Times New Roman" w:hAnsi="Times New Roman" w:cs="Times New Roman"/>
                <w:i/>
                <w:sz w:val="24"/>
                <w:szCs w:val="24"/>
              </w:rPr>
              <w:t>Соответствие подготовленного плана консультации требуемым критериям;</w:t>
            </w:r>
          </w:p>
          <w:p w:rsidR="00C70C20" w:rsidRPr="00C70C20" w:rsidRDefault="00C70C20" w:rsidP="00C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rPr>
            </w:pPr>
            <w:r w:rsidRPr="00C70C20">
              <w:rPr>
                <w:rFonts w:ascii="Times New Roman" w:hAnsi="Times New Roman" w:cs="Times New Roman"/>
                <w:i/>
                <w:sz w:val="24"/>
                <w:szCs w:val="24"/>
              </w:rPr>
              <w:t>Обоснованность выбора вида, методов и приемов консультирования;</w:t>
            </w:r>
          </w:p>
          <w:p w:rsidR="00C70C20" w:rsidRPr="00C70C20" w:rsidRDefault="00C70C20" w:rsidP="00C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rPr>
            </w:pPr>
            <w:r w:rsidRPr="00C70C20">
              <w:rPr>
                <w:rFonts w:ascii="Times New Roman" w:hAnsi="Times New Roman" w:cs="Times New Roman"/>
                <w:i/>
                <w:sz w:val="24"/>
                <w:szCs w:val="24"/>
              </w:rPr>
              <w:t>Обоснованность выбора и оптимальность состава источников, необходимых для решения поставленной задачи;</w:t>
            </w:r>
          </w:p>
          <w:p w:rsidR="00C70C20" w:rsidRPr="00C70C20" w:rsidRDefault="00C70C20" w:rsidP="00C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rPr>
            </w:pPr>
            <w:r w:rsidRPr="00C70C20">
              <w:rPr>
                <w:rFonts w:ascii="Times New Roman" w:hAnsi="Times New Roman" w:cs="Times New Roman"/>
                <w:i/>
                <w:sz w:val="24"/>
                <w:szCs w:val="24"/>
              </w:rPr>
              <w:t>Рациональное распределение времени на все этапы решения задачи;</w:t>
            </w:r>
          </w:p>
          <w:p w:rsidR="00C70C20" w:rsidRPr="00C70C20" w:rsidRDefault="00C70C20" w:rsidP="00C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rPr>
            </w:pPr>
            <w:r w:rsidRPr="00C70C20">
              <w:rPr>
                <w:rFonts w:ascii="Times New Roman" w:hAnsi="Times New Roman" w:cs="Times New Roman"/>
                <w:i/>
                <w:sz w:val="24"/>
                <w:szCs w:val="24"/>
              </w:rPr>
              <w:t>Совпадение результатов самоанализа и экспертного анализа разработанного плана</w:t>
            </w:r>
          </w:p>
          <w:p w:rsidR="00C70C20" w:rsidRPr="00C70C20" w:rsidRDefault="00C70C20" w:rsidP="00C7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p>
        </w:tc>
      </w:tr>
      <w:tr w:rsidR="00C70C20" w:rsidRPr="00C70C20" w:rsidTr="005767B3">
        <w:tc>
          <w:tcPr>
            <w:tcW w:w="4896"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pStyle w:val="21"/>
              <w:widowControl w:val="0"/>
              <w:spacing w:line="360" w:lineRule="auto"/>
              <w:ind w:left="0" w:firstLine="0"/>
              <w:jc w:val="both"/>
              <w:rPr>
                <w:bCs/>
                <w:color w:val="FF0000"/>
              </w:rPr>
            </w:pPr>
            <w:r w:rsidRPr="00C70C20">
              <w:rPr>
                <w:bCs/>
                <w:color w:val="FF0000"/>
              </w:rPr>
              <w:t>Из рабочей программы</w:t>
            </w:r>
          </w:p>
          <w:p w:rsidR="00C70C20" w:rsidRPr="00C70C20" w:rsidRDefault="00C70C20" w:rsidP="00C70C20">
            <w:pPr>
              <w:pStyle w:val="21"/>
              <w:widowControl w:val="0"/>
              <w:spacing w:line="360" w:lineRule="auto"/>
              <w:ind w:left="0" w:firstLine="0"/>
              <w:jc w:val="both"/>
              <w:rPr>
                <w:bCs/>
                <w:color w:val="FF0000"/>
              </w:rPr>
            </w:pPr>
          </w:p>
        </w:tc>
        <w:tc>
          <w:tcPr>
            <w:tcW w:w="4424"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pStyle w:val="ac"/>
              <w:spacing w:after="0" w:line="360" w:lineRule="auto"/>
              <w:ind w:left="0"/>
              <w:rPr>
                <w:rFonts w:ascii="Times New Roman" w:hAnsi="Times New Roman" w:cs="Times New Roman"/>
                <w:sz w:val="24"/>
                <w:szCs w:val="24"/>
              </w:rPr>
            </w:pPr>
          </w:p>
        </w:tc>
      </w:tr>
    </w:tbl>
    <w:p w:rsidR="00C70C20" w:rsidRPr="00C70C20" w:rsidRDefault="00C70C20" w:rsidP="00C70C20">
      <w:pPr>
        <w:spacing w:after="0" w:line="360" w:lineRule="auto"/>
        <w:jc w:val="both"/>
        <w:rPr>
          <w:rFonts w:ascii="Times New Roman" w:hAnsi="Times New Roman" w:cs="Times New Roman"/>
          <w:sz w:val="24"/>
          <w:szCs w:val="24"/>
        </w:rPr>
      </w:pPr>
      <w:r w:rsidRPr="00C70C20">
        <w:rPr>
          <w:rFonts w:ascii="Times New Roman" w:hAnsi="Times New Roman" w:cs="Times New Roman"/>
          <w:sz w:val="24"/>
          <w:szCs w:val="24"/>
        </w:rPr>
        <w:tab/>
      </w:r>
    </w:p>
    <w:p w:rsidR="00C70C20" w:rsidRPr="00C70C20" w:rsidRDefault="00C70C20" w:rsidP="00C70C20">
      <w:pPr>
        <w:spacing w:after="0" w:line="360" w:lineRule="auto"/>
        <w:ind w:firstLine="709"/>
        <w:jc w:val="both"/>
        <w:rPr>
          <w:rFonts w:ascii="Times New Roman" w:hAnsi="Times New Roman" w:cs="Times New Roman"/>
          <w:sz w:val="24"/>
          <w:szCs w:val="24"/>
        </w:rPr>
      </w:pPr>
      <w:r w:rsidRPr="00C70C20">
        <w:rPr>
          <w:rFonts w:ascii="Times New Roman" w:hAnsi="Times New Roman" w:cs="Times New Roman"/>
          <w:sz w:val="24"/>
          <w:szCs w:val="24"/>
        </w:rPr>
        <w:t>К дифференцированному зачету по междисциплинарному курсу допускаются обучающиеся, полностью выполнившие все практические работы/задания, и, имеющие положительные оценки по результатам текущего контроля.</w:t>
      </w:r>
    </w:p>
    <w:p w:rsidR="00C70C20" w:rsidRPr="00C70C20" w:rsidRDefault="00C70C20" w:rsidP="00C70C20">
      <w:pPr>
        <w:spacing w:after="0" w:line="360" w:lineRule="auto"/>
        <w:ind w:firstLine="709"/>
        <w:jc w:val="both"/>
        <w:rPr>
          <w:rFonts w:ascii="Times New Roman" w:hAnsi="Times New Roman" w:cs="Times New Roman"/>
          <w:sz w:val="24"/>
          <w:szCs w:val="24"/>
        </w:rPr>
      </w:pPr>
      <w:r w:rsidRPr="00C70C20">
        <w:rPr>
          <w:rFonts w:ascii="Times New Roman" w:hAnsi="Times New Roman" w:cs="Times New Roman"/>
          <w:sz w:val="24"/>
          <w:szCs w:val="24"/>
        </w:rPr>
        <w:t>К экзамену (квалификационному) по профессиональному модулю допускаются обучающиеся, успешно прошедшие промежуточную аттестацию по междисциплинарному курсу, учебной и производственной практик в рамках данного профессионального модуля.</w:t>
      </w:r>
    </w:p>
    <w:p w:rsidR="00C70C20" w:rsidRPr="00C70C20" w:rsidRDefault="00C70C20" w:rsidP="00C70C20">
      <w:pPr>
        <w:spacing w:after="0" w:line="360" w:lineRule="auto"/>
        <w:ind w:firstLine="709"/>
        <w:jc w:val="both"/>
        <w:rPr>
          <w:rFonts w:ascii="Times New Roman" w:hAnsi="Times New Roman" w:cs="Times New Roman"/>
          <w:b/>
          <w:sz w:val="24"/>
          <w:szCs w:val="24"/>
        </w:rPr>
      </w:pPr>
      <w:r w:rsidRPr="00C70C20">
        <w:rPr>
          <w:rFonts w:ascii="Times New Roman" w:hAnsi="Times New Roman" w:cs="Times New Roman"/>
          <w:b/>
          <w:sz w:val="24"/>
          <w:szCs w:val="24"/>
        </w:rPr>
        <w:lastRenderedPageBreak/>
        <w:t>2.2. Требования к портфолио</w:t>
      </w:r>
    </w:p>
    <w:p w:rsidR="00C70C20" w:rsidRPr="00C70C20" w:rsidRDefault="00C70C20" w:rsidP="00C70C20">
      <w:pPr>
        <w:spacing w:after="0" w:line="360" w:lineRule="auto"/>
        <w:ind w:firstLine="709"/>
        <w:jc w:val="both"/>
        <w:rPr>
          <w:rFonts w:ascii="Times New Roman" w:hAnsi="Times New Roman" w:cs="Times New Roman"/>
          <w:i/>
          <w:sz w:val="24"/>
          <w:szCs w:val="24"/>
        </w:rPr>
      </w:pPr>
      <w:r w:rsidRPr="00C70C20">
        <w:rPr>
          <w:rFonts w:ascii="Times New Roman" w:hAnsi="Times New Roman" w:cs="Times New Roman"/>
          <w:sz w:val="24"/>
          <w:szCs w:val="24"/>
        </w:rPr>
        <w:t xml:space="preserve">Тип портфолио </w:t>
      </w:r>
      <w:r w:rsidRPr="00C70C20">
        <w:rPr>
          <w:rFonts w:ascii="Times New Roman" w:hAnsi="Times New Roman" w:cs="Times New Roman"/>
          <w:color w:val="FF0000"/>
          <w:sz w:val="24"/>
          <w:szCs w:val="24"/>
        </w:rPr>
        <w:t>(выбрать тип из предложенных)</w:t>
      </w:r>
      <w:r w:rsidRPr="00C70C20">
        <w:rPr>
          <w:rFonts w:ascii="Times New Roman" w:hAnsi="Times New Roman" w:cs="Times New Roman"/>
          <w:i/>
          <w:color w:val="FF0000"/>
          <w:sz w:val="24"/>
          <w:szCs w:val="24"/>
        </w:rPr>
        <w:t xml:space="preserve"> ________________________ </w:t>
      </w:r>
      <w:r w:rsidRPr="00C70C20">
        <w:rPr>
          <w:rFonts w:ascii="Times New Roman" w:hAnsi="Times New Roman" w:cs="Times New Roman"/>
          <w:i/>
          <w:sz w:val="24"/>
          <w:szCs w:val="24"/>
        </w:rPr>
        <w:t>(портфолио документов, портфолио работ, рефлексивный портфолио, смешанный тип портфолио)</w:t>
      </w:r>
    </w:p>
    <w:p w:rsidR="00C70C20" w:rsidRPr="00C70C20" w:rsidRDefault="00C70C20" w:rsidP="00C70C20">
      <w:pPr>
        <w:spacing w:after="0" w:line="360" w:lineRule="auto"/>
        <w:ind w:firstLine="709"/>
        <w:jc w:val="both"/>
        <w:rPr>
          <w:rFonts w:ascii="Times New Roman" w:hAnsi="Times New Roman" w:cs="Times New Roman"/>
          <w:sz w:val="24"/>
          <w:szCs w:val="24"/>
        </w:rPr>
      </w:pPr>
      <w:r w:rsidRPr="00C70C20">
        <w:rPr>
          <w:rFonts w:ascii="Times New Roman" w:hAnsi="Times New Roman" w:cs="Times New Roman"/>
          <w:sz w:val="24"/>
          <w:szCs w:val="24"/>
        </w:rPr>
        <w:t>Общие компетенции, для проверки которых используется портфолио:</w:t>
      </w:r>
    </w:p>
    <w:p w:rsidR="00C70C20" w:rsidRPr="00C70C20" w:rsidRDefault="00C70C20" w:rsidP="00C70C20">
      <w:pPr>
        <w:spacing w:after="0" w:line="360" w:lineRule="auto"/>
        <w:ind w:firstLine="709"/>
        <w:jc w:val="both"/>
        <w:rPr>
          <w:rFonts w:ascii="Times New Roman" w:hAnsi="Times New Roman" w:cs="Times New Roman"/>
          <w:color w:val="FF0000"/>
          <w:sz w:val="24"/>
          <w:szCs w:val="24"/>
        </w:rPr>
      </w:pPr>
      <w:r w:rsidRPr="00C70C20">
        <w:rPr>
          <w:rFonts w:ascii="Times New Roman" w:hAnsi="Times New Roman" w:cs="Times New Roman"/>
          <w:color w:val="FF0000"/>
          <w:sz w:val="24"/>
          <w:szCs w:val="24"/>
        </w:rPr>
        <w:t>_______________________________________________________перечисляются ОК</w:t>
      </w:r>
    </w:p>
    <w:p w:rsidR="00C70C20" w:rsidRPr="00C70C20" w:rsidRDefault="00C70C20" w:rsidP="00C70C20">
      <w:pPr>
        <w:spacing w:after="0" w:line="360" w:lineRule="auto"/>
        <w:ind w:firstLine="709"/>
        <w:jc w:val="both"/>
        <w:rPr>
          <w:rFonts w:ascii="Times New Roman" w:hAnsi="Times New Roman" w:cs="Times New Roman"/>
          <w:sz w:val="24"/>
          <w:szCs w:val="24"/>
        </w:rPr>
      </w:pPr>
      <w:r w:rsidRPr="00C70C20">
        <w:rPr>
          <w:rFonts w:ascii="Times New Roman" w:hAnsi="Times New Roman" w:cs="Times New Roman"/>
          <w:sz w:val="24"/>
          <w:szCs w:val="24"/>
        </w:rPr>
        <w:t xml:space="preserve">Профессиональные компетенции, для проверки которых используется портфолио </w:t>
      </w:r>
      <w:r w:rsidRPr="00C70C20">
        <w:rPr>
          <w:rFonts w:ascii="Times New Roman" w:hAnsi="Times New Roman" w:cs="Times New Roman"/>
          <w:i/>
          <w:sz w:val="24"/>
          <w:szCs w:val="24"/>
        </w:rPr>
        <w:t>(если есть такие</w:t>
      </w:r>
      <w:r w:rsidRPr="00C70C20">
        <w:rPr>
          <w:rFonts w:ascii="Times New Roman" w:hAnsi="Times New Roman" w:cs="Times New Roman"/>
          <w:i/>
          <w:color w:val="FF0000"/>
          <w:sz w:val="24"/>
          <w:szCs w:val="24"/>
        </w:rPr>
        <w:t>):</w:t>
      </w:r>
      <w:r w:rsidRPr="00C70C20">
        <w:rPr>
          <w:rFonts w:ascii="Times New Roman" w:hAnsi="Times New Roman" w:cs="Times New Roman"/>
          <w:color w:val="FF0000"/>
          <w:sz w:val="24"/>
          <w:szCs w:val="24"/>
        </w:rPr>
        <w:t>______________________________________перечисляются ПК</w:t>
      </w:r>
    </w:p>
    <w:p w:rsidR="00C70C20" w:rsidRPr="00C70C20" w:rsidRDefault="00C70C20" w:rsidP="00C70C20">
      <w:pPr>
        <w:spacing w:after="0" w:line="360" w:lineRule="auto"/>
        <w:ind w:firstLine="709"/>
        <w:jc w:val="both"/>
        <w:rPr>
          <w:rFonts w:ascii="Times New Roman" w:hAnsi="Times New Roman" w:cs="Times New Roman"/>
          <w:sz w:val="24"/>
          <w:szCs w:val="24"/>
        </w:rPr>
      </w:pPr>
      <w:r w:rsidRPr="00C70C20">
        <w:rPr>
          <w:rFonts w:ascii="Times New Roman" w:hAnsi="Times New Roman" w:cs="Times New Roman"/>
          <w:sz w:val="24"/>
          <w:szCs w:val="24"/>
          <w:u w:val="single"/>
        </w:rPr>
        <w:t>Портфолио оформляется</w:t>
      </w:r>
      <w:r w:rsidRPr="00C70C20">
        <w:rPr>
          <w:rFonts w:ascii="Times New Roman" w:hAnsi="Times New Roman" w:cs="Times New Roman"/>
          <w:sz w:val="24"/>
          <w:szCs w:val="24"/>
        </w:rPr>
        <w:t xml:space="preserve"> обучающимся в течение всего периода освоения программы профессионального модуля, в том числе в период учебной и производственной практик.</w:t>
      </w:r>
    </w:p>
    <w:p w:rsidR="00C70C20" w:rsidRPr="00C70C20" w:rsidRDefault="00C70C20" w:rsidP="00C70C20">
      <w:pPr>
        <w:spacing w:after="0" w:line="360" w:lineRule="auto"/>
        <w:ind w:firstLine="709"/>
        <w:jc w:val="both"/>
        <w:rPr>
          <w:rFonts w:ascii="Times New Roman" w:hAnsi="Times New Roman" w:cs="Times New Roman"/>
          <w:sz w:val="24"/>
          <w:szCs w:val="24"/>
        </w:rPr>
      </w:pPr>
      <w:r w:rsidRPr="00C70C20">
        <w:rPr>
          <w:rFonts w:ascii="Times New Roman" w:hAnsi="Times New Roman" w:cs="Times New Roman"/>
          <w:sz w:val="24"/>
          <w:szCs w:val="24"/>
        </w:rPr>
        <w:t>Критерии оценки портфолио:</w:t>
      </w:r>
    </w:p>
    <w:p w:rsidR="00C70C20" w:rsidRPr="00C70C20" w:rsidRDefault="00C70C20" w:rsidP="00C70C20">
      <w:pPr>
        <w:spacing w:after="0" w:line="360" w:lineRule="auto"/>
        <w:jc w:val="both"/>
        <w:rPr>
          <w:rFonts w:ascii="Times New Roman" w:hAnsi="Times New Roman" w:cs="Times New Roman"/>
          <w:sz w:val="24"/>
          <w:szCs w:val="24"/>
        </w:rPr>
      </w:pPr>
      <w:r w:rsidRPr="00C70C20">
        <w:rPr>
          <w:rFonts w:ascii="Times New Roman" w:hAnsi="Times New Roman" w:cs="Times New Roman"/>
          <w:sz w:val="24"/>
          <w:szCs w:val="24"/>
        </w:rPr>
        <w:t>______________________________________________________________ ___________________________________________________________________________________________________________________________________</w:t>
      </w:r>
    </w:p>
    <w:p w:rsidR="00C70C20" w:rsidRPr="00C70C20" w:rsidRDefault="00C70C20" w:rsidP="00C70C20">
      <w:pPr>
        <w:spacing w:after="0" w:line="360" w:lineRule="auto"/>
        <w:ind w:firstLine="567"/>
        <w:jc w:val="both"/>
        <w:rPr>
          <w:rFonts w:ascii="Times New Roman" w:hAnsi="Times New Roman" w:cs="Times New Roman"/>
          <w:b/>
          <w:sz w:val="24"/>
          <w:szCs w:val="24"/>
        </w:rPr>
      </w:pPr>
      <w:r w:rsidRPr="00C70C20">
        <w:rPr>
          <w:rFonts w:ascii="Times New Roman" w:hAnsi="Times New Roman" w:cs="Times New Roman"/>
          <w:b/>
          <w:sz w:val="24"/>
          <w:szCs w:val="24"/>
        </w:rPr>
        <w:t>Оценка портфолио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1"/>
        <w:gridCol w:w="3114"/>
        <w:gridCol w:w="3099"/>
      </w:tblGrid>
      <w:tr w:rsidR="00C70C20" w:rsidRPr="00C70C20" w:rsidTr="005767B3">
        <w:tc>
          <w:tcPr>
            <w:tcW w:w="3189"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both"/>
              <w:rPr>
                <w:rFonts w:ascii="Times New Roman" w:hAnsi="Times New Roman" w:cs="Times New Roman"/>
                <w:sz w:val="24"/>
                <w:szCs w:val="24"/>
              </w:rPr>
            </w:pPr>
            <w:r w:rsidRPr="00C70C20">
              <w:rPr>
                <w:rFonts w:ascii="Times New Roman" w:hAnsi="Times New Roman" w:cs="Times New Roman"/>
                <w:sz w:val="24"/>
                <w:szCs w:val="24"/>
              </w:rPr>
              <w:t>Коды проверяемых компетенций</w:t>
            </w:r>
          </w:p>
        </w:tc>
        <w:tc>
          <w:tcPr>
            <w:tcW w:w="3190"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both"/>
              <w:rPr>
                <w:rFonts w:ascii="Times New Roman" w:hAnsi="Times New Roman" w:cs="Times New Roman"/>
                <w:sz w:val="24"/>
                <w:szCs w:val="24"/>
              </w:rPr>
            </w:pPr>
            <w:r w:rsidRPr="00C70C20">
              <w:rPr>
                <w:rFonts w:ascii="Times New Roman" w:hAnsi="Times New Roman" w:cs="Times New Roman"/>
                <w:sz w:val="24"/>
                <w:szCs w:val="24"/>
              </w:rPr>
              <w:t>Показатели оценки результата</w:t>
            </w:r>
          </w:p>
        </w:tc>
        <w:tc>
          <w:tcPr>
            <w:tcW w:w="3191"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both"/>
              <w:rPr>
                <w:rFonts w:ascii="Times New Roman" w:hAnsi="Times New Roman" w:cs="Times New Roman"/>
                <w:sz w:val="24"/>
                <w:szCs w:val="24"/>
              </w:rPr>
            </w:pPr>
            <w:r w:rsidRPr="00C70C20">
              <w:rPr>
                <w:rFonts w:ascii="Times New Roman" w:hAnsi="Times New Roman" w:cs="Times New Roman"/>
                <w:sz w:val="24"/>
                <w:szCs w:val="24"/>
              </w:rPr>
              <w:t>Оценки (да/нет)</w:t>
            </w:r>
          </w:p>
        </w:tc>
      </w:tr>
      <w:tr w:rsidR="00C70C20" w:rsidRPr="00C70C20" w:rsidTr="005767B3">
        <w:tc>
          <w:tcPr>
            <w:tcW w:w="3189"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both"/>
              <w:rPr>
                <w:rFonts w:ascii="Times New Roman" w:hAnsi="Times New Roman" w:cs="Times New Roman"/>
                <w:sz w:val="24"/>
                <w:szCs w:val="24"/>
              </w:rPr>
            </w:pPr>
            <w:r w:rsidRPr="00C70C20">
              <w:rPr>
                <w:rFonts w:ascii="Times New Roman" w:hAnsi="Times New Roman" w:cs="Times New Roman"/>
                <w:color w:val="FF0000"/>
                <w:sz w:val="24"/>
                <w:szCs w:val="24"/>
              </w:rPr>
              <w:t>Перечисляются коды компетенций для оценки портфолио</w:t>
            </w:r>
          </w:p>
        </w:tc>
        <w:tc>
          <w:tcPr>
            <w:tcW w:w="3190"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both"/>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both"/>
              <w:rPr>
                <w:rFonts w:ascii="Times New Roman" w:hAnsi="Times New Roman" w:cs="Times New Roman"/>
                <w:sz w:val="24"/>
                <w:szCs w:val="24"/>
              </w:rPr>
            </w:pPr>
          </w:p>
        </w:tc>
      </w:tr>
    </w:tbl>
    <w:p w:rsidR="00C70C20" w:rsidRPr="00C70C20" w:rsidRDefault="00C70C20" w:rsidP="00C70C20">
      <w:pPr>
        <w:spacing w:after="0" w:line="360" w:lineRule="auto"/>
        <w:ind w:firstLine="567"/>
        <w:jc w:val="both"/>
        <w:rPr>
          <w:rFonts w:ascii="Times New Roman" w:hAnsi="Times New Roman" w:cs="Times New Roman"/>
          <w:b/>
          <w:sz w:val="24"/>
          <w:szCs w:val="24"/>
        </w:rPr>
      </w:pPr>
    </w:p>
    <w:p w:rsidR="00C70C20" w:rsidRPr="00C70C20" w:rsidRDefault="00C70C20" w:rsidP="00C70C20">
      <w:pPr>
        <w:spacing w:after="0" w:line="360" w:lineRule="auto"/>
        <w:ind w:firstLine="709"/>
        <w:jc w:val="both"/>
        <w:rPr>
          <w:rFonts w:ascii="Times New Roman" w:hAnsi="Times New Roman" w:cs="Times New Roman"/>
          <w:b/>
          <w:sz w:val="24"/>
          <w:szCs w:val="24"/>
        </w:rPr>
      </w:pPr>
      <w:r w:rsidRPr="00C70C20">
        <w:rPr>
          <w:rFonts w:ascii="Times New Roman" w:hAnsi="Times New Roman" w:cs="Times New Roman"/>
          <w:b/>
          <w:sz w:val="24"/>
          <w:szCs w:val="24"/>
        </w:rPr>
        <w:t>3. ОЦЕНКА ОСВОЕНИЯ ТЕОРЕТИЧЕСКОГО КУРСА ПРОФЕССИОНАЛЬНОГО МОДУЛЯ</w:t>
      </w:r>
    </w:p>
    <w:p w:rsidR="00C70C20" w:rsidRPr="00C70C20" w:rsidRDefault="00C70C20" w:rsidP="00C70C20">
      <w:pPr>
        <w:spacing w:after="0" w:line="360" w:lineRule="auto"/>
        <w:ind w:firstLine="709"/>
        <w:jc w:val="both"/>
        <w:rPr>
          <w:rFonts w:ascii="Times New Roman" w:hAnsi="Times New Roman" w:cs="Times New Roman"/>
          <w:b/>
          <w:sz w:val="24"/>
          <w:szCs w:val="24"/>
        </w:rPr>
      </w:pPr>
      <w:r w:rsidRPr="00C70C20">
        <w:rPr>
          <w:rFonts w:ascii="Times New Roman" w:hAnsi="Times New Roman" w:cs="Times New Roman"/>
          <w:b/>
          <w:sz w:val="24"/>
          <w:szCs w:val="24"/>
        </w:rPr>
        <w:t xml:space="preserve">3.1. Общие положения </w:t>
      </w:r>
    </w:p>
    <w:p w:rsidR="00C70C20" w:rsidRPr="00C70C20" w:rsidRDefault="00C70C20" w:rsidP="00C70C20">
      <w:pPr>
        <w:spacing w:after="0" w:line="360" w:lineRule="auto"/>
        <w:ind w:firstLine="709"/>
        <w:jc w:val="both"/>
        <w:rPr>
          <w:rFonts w:ascii="Times New Roman" w:hAnsi="Times New Roman" w:cs="Times New Roman"/>
          <w:sz w:val="24"/>
          <w:szCs w:val="24"/>
        </w:rPr>
      </w:pPr>
      <w:r w:rsidRPr="00C70C20">
        <w:rPr>
          <w:rFonts w:ascii="Times New Roman" w:hAnsi="Times New Roman" w:cs="Times New Roman"/>
          <w:sz w:val="24"/>
          <w:szCs w:val="24"/>
        </w:rPr>
        <w:t>Основной целью</w:t>
      </w:r>
      <w:r w:rsidRPr="00C70C20">
        <w:rPr>
          <w:rFonts w:ascii="Times New Roman" w:hAnsi="Times New Roman" w:cs="Times New Roman"/>
          <w:sz w:val="24"/>
          <w:szCs w:val="24"/>
        </w:rPr>
        <w:t xml:space="preserve"> оценки теоретического курса профессионального модуля является оценка знаний и умений.</w:t>
      </w:r>
    </w:p>
    <w:p w:rsidR="00C70C20" w:rsidRPr="00C70C20" w:rsidRDefault="00C70C20" w:rsidP="00C70C20">
      <w:pPr>
        <w:spacing w:after="0" w:line="360" w:lineRule="auto"/>
        <w:ind w:firstLine="709"/>
        <w:jc w:val="both"/>
        <w:rPr>
          <w:rFonts w:ascii="Times New Roman" w:hAnsi="Times New Roman" w:cs="Times New Roman"/>
          <w:color w:val="FF0000"/>
          <w:sz w:val="24"/>
          <w:szCs w:val="24"/>
        </w:rPr>
      </w:pPr>
      <w:r w:rsidRPr="00C70C20">
        <w:rPr>
          <w:rFonts w:ascii="Times New Roman" w:hAnsi="Times New Roman" w:cs="Times New Roman"/>
          <w:sz w:val="24"/>
          <w:szCs w:val="24"/>
        </w:rPr>
        <w:t xml:space="preserve">Оценка теоретического </w:t>
      </w:r>
      <w:r>
        <w:rPr>
          <w:rFonts w:ascii="Times New Roman" w:hAnsi="Times New Roman" w:cs="Times New Roman"/>
          <w:sz w:val="24"/>
          <w:szCs w:val="24"/>
        </w:rPr>
        <w:t xml:space="preserve">курса профессионального модуля </w:t>
      </w:r>
      <w:r w:rsidRPr="00C70C20">
        <w:rPr>
          <w:rFonts w:ascii="Times New Roman" w:hAnsi="Times New Roman" w:cs="Times New Roman"/>
          <w:sz w:val="24"/>
          <w:szCs w:val="24"/>
        </w:rPr>
        <w:t xml:space="preserve">осуществляется с использованием следующих форм и методов контроля: </w:t>
      </w:r>
      <w:r w:rsidRPr="00C70C20">
        <w:rPr>
          <w:rFonts w:ascii="Times New Roman" w:hAnsi="Times New Roman" w:cs="Times New Roman"/>
          <w:color w:val="FF0000"/>
          <w:sz w:val="24"/>
          <w:szCs w:val="24"/>
        </w:rPr>
        <w:t>например,</w:t>
      </w:r>
      <w:r w:rsidRPr="00C70C20">
        <w:rPr>
          <w:rFonts w:ascii="Times New Roman" w:hAnsi="Times New Roman" w:cs="Times New Roman"/>
          <w:sz w:val="24"/>
          <w:szCs w:val="24"/>
        </w:rPr>
        <w:t xml:space="preserve"> </w:t>
      </w:r>
      <w:r w:rsidRPr="00C70C20">
        <w:rPr>
          <w:rFonts w:ascii="Times New Roman" w:hAnsi="Times New Roman" w:cs="Times New Roman"/>
          <w:color w:val="FF0000"/>
          <w:sz w:val="24"/>
          <w:szCs w:val="24"/>
        </w:rPr>
        <w:t>для текущего и рубежного контроля используется тестирование, защита практических работ, контрольные работы.</w:t>
      </w:r>
    </w:p>
    <w:p w:rsidR="00C70C20" w:rsidRPr="00C70C20" w:rsidRDefault="00C70C20" w:rsidP="00C70C20">
      <w:pPr>
        <w:spacing w:after="0" w:line="360" w:lineRule="auto"/>
        <w:ind w:firstLine="709"/>
        <w:jc w:val="both"/>
        <w:rPr>
          <w:rFonts w:ascii="Times New Roman" w:hAnsi="Times New Roman" w:cs="Times New Roman"/>
          <w:color w:val="FF0000"/>
          <w:sz w:val="24"/>
          <w:szCs w:val="24"/>
        </w:rPr>
      </w:pPr>
      <w:r w:rsidRPr="00C70C20">
        <w:rPr>
          <w:rFonts w:ascii="Times New Roman" w:hAnsi="Times New Roman" w:cs="Times New Roman"/>
          <w:color w:val="FF0000"/>
          <w:sz w:val="24"/>
          <w:szCs w:val="24"/>
        </w:rPr>
        <w:t>Промежуточная аттестация проходит по накопительной сист</w:t>
      </w:r>
      <w:r>
        <w:rPr>
          <w:rFonts w:ascii="Times New Roman" w:hAnsi="Times New Roman" w:cs="Times New Roman"/>
          <w:color w:val="FF0000"/>
          <w:sz w:val="24"/>
          <w:szCs w:val="24"/>
        </w:rPr>
        <w:t xml:space="preserve">еме в форме обязательной сдачи </w:t>
      </w:r>
      <w:r w:rsidRPr="00C70C20">
        <w:rPr>
          <w:rFonts w:ascii="Times New Roman" w:hAnsi="Times New Roman" w:cs="Times New Roman"/>
          <w:color w:val="FF0000"/>
          <w:sz w:val="24"/>
          <w:szCs w:val="24"/>
        </w:rPr>
        <w:t>контрольных работ, тестирования и защиты практических работ.</w:t>
      </w:r>
    </w:p>
    <w:p w:rsidR="00C70C20" w:rsidRPr="00C70C20" w:rsidRDefault="00C70C20" w:rsidP="00C70C20">
      <w:pPr>
        <w:spacing w:after="0" w:line="360" w:lineRule="auto"/>
        <w:ind w:firstLine="709"/>
        <w:jc w:val="both"/>
        <w:rPr>
          <w:rFonts w:ascii="Times New Roman" w:hAnsi="Times New Roman" w:cs="Times New Roman"/>
          <w:sz w:val="24"/>
          <w:szCs w:val="24"/>
        </w:rPr>
      </w:pPr>
      <w:r w:rsidRPr="00C70C20">
        <w:rPr>
          <w:rFonts w:ascii="Times New Roman" w:hAnsi="Times New Roman" w:cs="Times New Roman"/>
          <w:sz w:val="24"/>
          <w:szCs w:val="24"/>
        </w:rPr>
        <w:t>Оценка теоретического курса профессионального модуля предусматривает использование накоп</w:t>
      </w:r>
      <w:r>
        <w:rPr>
          <w:rFonts w:ascii="Times New Roman" w:hAnsi="Times New Roman" w:cs="Times New Roman"/>
          <w:sz w:val="24"/>
          <w:szCs w:val="24"/>
        </w:rPr>
        <w:t xml:space="preserve">ительной / рейтинговой системы </w:t>
      </w:r>
      <w:r w:rsidRPr="00C70C20">
        <w:rPr>
          <w:rFonts w:ascii="Times New Roman" w:hAnsi="Times New Roman" w:cs="Times New Roman"/>
          <w:sz w:val="24"/>
          <w:szCs w:val="24"/>
        </w:rPr>
        <w:t>оценивания.</w:t>
      </w:r>
    </w:p>
    <w:p w:rsidR="00C70C20" w:rsidRPr="00C70C20" w:rsidRDefault="00C70C20" w:rsidP="00C70C20">
      <w:pPr>
        <w:spacing w:after="0" w:line="360" w:lineRule="auto"/>
        <w:ind w:firstLine="567"/>
        <w:jc w:val="both"/>
        <w:rPr>
          <w:rFonts w:ascii="Times New Roman" w:hAnsi="Times New Roman" w:cs="Times New Roman"/>
          <w:b/>
          <w:sz w:val="24"/>
          <w:szCs w:val="24"/>
          <w:lang w:eastAsia="ar-SA"/>
        </w:rPr>
      </w:pPr>
      <w:r w:rsidRPr="00C70C20">
        <w:rPr>
          <w:rFonts w:ascii="Times New Roman" w:hAnsi="Times New Roman" w:cs="Times New Roman"/>
          <w:b/>
          <w:sz w:val="24"/>
          <w:szCs w:val="24"/>
        </w:rPr>
        <w:lastRenderedPageBreak/>
        <w:t xml:space="preserve">3.2. </w:t>
      </w:r>
      <w:r w:rsidR="003E6961">
        <w:rPr>
          <w:rFonts w:ascii="Times New Roman" w:hAnsi="Times New Roman" w:cs="Times New Roman"/>
          <w:b/>
          <w:sz w:val="24"/>
          <w:szCs w:val="24"/>
          <w:lang w:eastAsia="ar-SA"/>
        </w:rPr>
        <w:t xml:space="preserve">Контрольно – оценочные </w:t>
      </w:r>
      <w:r w:rsidRPr="00C70C20">
        <w:rPr>
          <w:rFonts w:ascii="Times New Roman" w:hAnsi="Times New Roman" w:cs="Times New Roman"/>
          <w:b/>
          <w:sz w:val="24"/>
          <w:szCs w:val="24"/>
          <w:lang w:eastAsia="ar-SA"/>
        </w:rPr>
        <w:t xml:space="preserve">материалы для текущего контроля по </w:t>
      </w:r>
      <w:r w:rsidRPr="003E6961">
        <w:rPr>
          <w:rFonts w:ascii="Times New Roman" w:hAnsi="Times New Roman" w:cs="Times New Roman"/>
          <w:b/>
          <w:i/>
          <w:color w:val="0070C0"/>
          <w:sz w:val="24"/>
          <w:szCs w:val="24"/>
          <w:lang w:eastAsia="ar-SA"/>
        </w:rPr>
        <w:t>МДК 00.00</w:t>
      </w:r>
    </w:p>
    <w:p w:rsidR="00C70C20" w:rsidRPr="00C70C20" w:rsidRDefault="00C70C20" w:rsidP="00C70C20">
      <w:pPr>
        <w:spacing w:after="0" w:line="360" w:lineRule="auto"/>
        <w:jc w:val="both"/>
        <w:rPr>
          <w:rFonts w:ascii="Times New Roman" w:hAnsi="Times New Roman" w:cs="Times New Roman"/>
          <w:sz w:val="24"/>
          <w:szCs w:val="24"/>
        </w:rPr>
      </w:pPr>
      <w:r w:rsidRPr="00C70C20">
        <w:rPr>
          <w:rFonts w:ascii="Times New Roman" w:hAnsi="Times New Roman" w:cs="Times New Roman"/>
          <w:b/>
          <w:sz w:val="24"/>
          <w:szCs w:val="24"/>
        </w:rPr>
        <w:t>Тема 1.1</w:t>
      </w:r>
      <w:r w:rsidRPr="00C70C20">
        <w:rPr>
          <w:rFonts w:ascii="Times New Roman" w:hAnsi="Times New Roman" w:cs="Times New Roman"/>
          <w:sz w:val="24"/>
          <w:szCs w:val="24"/>
        </w:rPr>
        <w:t>………………………..</w:t>
      </w:r>
    </w:p>
    <w:p w:rsidR="00C70C20" w:rsidRPr="00C70C20" w:rsidRDefault="00C70C20" w:rsidP="00C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4"/>
        </w:rPr>
      </w:pPr>
      <w:r w:rsidRPr="00C70C20">
        <w:rPr>
          <w:rFonts w:ascii="Times New Roman" w:hAnsi="Times New Roman" w:cs="Times New Roman"/>
          <w:b/>
          <w:sz w:val="24"/>
          <w:szCs w:val="24"/>
        </w:rPr>
        <w:t xml:space="preserve">Проверяемые результаты: </w:t>
      </w:r>
      <w:r w:rsidRPr="00C70C20">
        <w:rPr>
          <w:rFonts w:ascii="Times New Roman" w:hAnsi="Times New Roman" w:cs="Times New Roman"/>
          <w:color w:val="FF0000"/>
          <w:sz w:val="24"/>
          <w:szCs w:val="24"/>
        </w:rPr>
        <w:t>З1,З2,З3,….У1,У2,У3,</w:t>
      </w:r>
      <w:r w:rsidRPr="00C70C20">
        <w:rPr>
          <w:rFonts w:ascii="Times New Roman" w:hAnsi="Times New Roman" w:cs="Times New Roman"/>
          <w:sz w:val="24"/>
          <w:szCs w:val="24"/>
        </w:rPr>
        <w:t xml:space="preserve"> ……ОК,ПК</w:t>
      </w:r>
    </w:p>
    <w:p w:rsidR="00C70C20" w:rsidRPr="00C70C20" w:rsidRDefault="00C70C20" w:rsidP="00C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4"/>
        </w:rPr>
      </w:pPr>
      <w:r w:rsidRPr="00C70C20">
        <w:rPr>
          <w:rFonts w:ascii="Times New Roman" w:hAnsi="Times New Roman" w:cs="Times New Roman"/>
          <w:b/>
          <w:sz w:val="24"/>
          <w:szCs w:val="24"/>
        </w:rPr>
        <w:t xml:space="preserve">Задания в </w:t>
      </w:r>
      <w:r w:rsidRPr="00C70C20">
        <w:rPr>
          <w:rFonts w:ascii="Times New Roman" w:hAnsi="Times New Roman" w:cs="Times New Roman"/>
          <w:i/>
          <w:color w:val="FF0000"/>
          <w:sz w:val="24"/>
          <w:szCs w:val="24"/>
        </w:rPr>
        <w:t>указать в какой форме</w:t>
      </w:r>
    </w:p>
    <w:p w:rsidR="00C70C20" w:rsidRPr="00C70C20" w:rsidRDefault="00C70C20" w:rsidP="00C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color w:val="FF0000"/>
          <w:sz w:val="24"/>
          <w:szCs w:val="24"/>
        </w:rPr>
      </w:pPr>
      <w:r w:rsidRPr="00C70C20">
        <w:rPr>
          <w:rFonts w:ascii="Times New Roman" w:hAnsi="Times New Roman" w:cs="Times New Roman"/>
          <w:b/>
          <w:sz w:val="24"/>
          <w:szCs w:val="24"/>
        </w:rPr>
        <w:t xml:space="preserve">Время выполнения </w:t>
      </w:r>
      <w:r w:rsidRPr="00C70C20">
        <w:rPr>
          <w:rFonts w:ascii="Times New Roman" w:hAnsi="Times New Roman" w:cs="Times New Roman"/>
          <w:sz w:val="24"/>
          <w:szCs w:val="24"/>
        </w:rPr>
        <w:t>00 мин</w:t>
      </w:r>
    </w:p>
    <w:p w:rsidR="00C70C20" w:rsidRPr="00C70C20" w:rsidRDefault="00C70C20" w:rsidP="00C70C20">
      <w:pPr>
        <w:spacing w:after="0" w:line="360" w:lineRule="auto"/>
        <w:jc w:val="both"/>
        <w:rPr>
          <w:rFonts w:ascii="Times New Roman" w:hAnsi="Times New Roman" w:cs="Times New Roman"/>
          <w:b/>
          <w:sz w:val="24"/>
          <w:szCs w:val="24"/>
        </w:rPr>
      </w:pPr>
      <w:r w:rsidRPr="00C70C20">
        <w:rPr>
          <w:rFonts w:ascii="Times New Roman" w:hAnsi="Times New Roman" w:cs="Times New Roman"/>
          <w:b/>
          <w:sz w:val="24"/>
          <w:szCs w:val="24"/>
        </w:rPr>
        <w:t>Задание:…………………..</w:t>
      </w:r>
    </w:p>
    <w:p w:rsidR="00C70C20" w:rsidRPr="00C70C20" w:rsidRDefault="00C70C20" w:rsidP="00C70C20">
      <w:pPr>
        <w:spacing w:after="0" w:line="360" w:lineRule="auto"/>
        <w:jc w:val="both"/>
        <w:rPr>
          <w:rFonts w:ascii="Times New Roman" w:hAnsi="Times New Roman" w:cs="Times New Roman"/>
          <w:b/>
          <w:sz w:val="24"/>
          <w:szCs w:val="24"/>
        </w:rPr>
      </w:pPr>
      <w:r w:rsidRPr="00C70C20">
        <w:rPr>
          <w:rFonts w:ascii="Times New Roman" w:hAnsi="Times New Roman" w:cs="Times New Roman"/>
          <w:b/>
          <w:sz w:val="24"/>
          <w:szCs w:val="24"/>
        </w:rPr>
        <w:t>Критерии оценивания</w:t>
      </w:r>
    </w:p>
    <w:p w:rsidR="00C70C20" w:rsidRPr="00C70C20" w:rsidRDefault="00C70C20" w:rsidP="00C70C20">
      <w:pPr>
        <w:spacing w:after="0" w:line="360" w:lineRule="auto"/>
        <w:jc w:val="both"/>
        <w:rPr>
          <w:rFonts w:ascii="Times New Roman" w:hAnsi="Times New Roman" w:cs="Times New Roman"/>
          <w:b/>
          <w:sz w:val="24"/>
          <w:szCs w:val="24"/>
        </w:rPr>
      </w:pPr>
    </w:p>
    <w:p w:rsidR="00C70C20" w:rsidRPr="00C70C20" w:rsidRDefault="00C70C20" w:rsidP="00C70C20">
      <w:pPr>
        <w:spacing w:after="0" w:line="360" w:lineRule="auto"/>
        <w:jc w:val="both"/>
        <w:rPr>
          <w:rFonts w:ascii="Times New Roman" w:hAnsi="Times New Roman" w:cs="Times New Roman"/>
          <w:sz w:val="24"/>
          <w:szCs w:val="24"/>
        </w:rPr>
      </w:pPr>
      <w:r w:rsidRPr="00C70C20">
        <w:rPr>
          <w:rFonts w:ascii="Times New Roman" w:hAnsi="Times New Roman" w:cs="Times New Roman"/>
          <w:b/>
          <w:sz w:val="24"/>
          <w:szCs w:val="24"/>
        </w:rPr>
        <w:t>Тема 1.2</w:t>
      </w:r>
      <w:r w:rsidRPr="00C70C20">
        <w:rPr>
          <w:rFonts w:ascii="Times New Roman" w:hAnsi="Times New Roman" w:cs="Times New Roman"/>
          <w:sz w:val="24"/>
          <w:szCs w:val="24"/>
        </w:rPr>
        <w:t>………………………..</w:t>
      </w:r>
    </w:p>
    <w:p w:rsidR="00C70C20" w:rsidRPr="00C70C20" w:rsidRDefault="00C70C20" w:rsidP="00C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4"/>
        </w:rPr>
      </w:pPr>
      <w:r w:rsidRPr="00C70C20">
        <w:rPr>
          <w:rFonts w:ascii="Times New Roman" w:hAnsi="Times New Roman" w:cs="Times New Roman"/>
          <w:b/>
          <w:sz w:val="24"/>
          <w:szCs w:val="24"/>
        </w:rPr>
        <w:t xml:space="preserve">Проверяемые результаты: </w:t>
      </w:r>
      <w:r w:rsidRPr="00C70C20">
        <w:rPr>
          <w:rFonts w:ascii="Times New Roman" w:hAnsi="Times New Roman" w:cs="Times New Roman"/>
          <w:color w:val="FF0000"/>
          <w:sz w:val="24"/>
          <w:szCs w:val="24"/>
        </w:rPr>
        <w:t>З1,З2,З3,….У1,У2,У3,</w:t>
      </w:r>
      <w:r w:rsidRPr="00C70C20">
        <w:rPr>
          <w:rFonts w:ascii="Times New Roman" w:hAnsi="Times New Roman" w:cs="Times New Roman"/>
          <w:sz w:val="24"/>
          <w:szCs w:val="24"/>
        </w:rPr>
        <w:t xml:space="preserve"> ……ОК,ПК</w:t>
      </w:r>
    </w:p>
    <w:p w:rsidR="00C70C20" w:rsidRPr="00C70C20" w:rsidRDefault="00C70C20" w:rsidP="00C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4"/>
        </w:rPr>
      </w:pPr>
      <w:r w:rsidRPr="00C70C20">
        <w:rPr>
          <w:rFonts w:ascii="Times New Roman" w:hAnsi="Times New Roman" w:cs="Times New Roman"/>
          <w:b/>
          <w:sz w:val="24"/>
          <w:szCs w:val="24"/>
        </w:rPr>
        <w:t xml:space="preserve">Задания в </w:t>
      </w:r>
      <w:r w:rsidRPr="00C70C20">
        <w:rPr>
          <w:rFonts w:ascii="Times New Roman" w:hAnsi="Times New Roman" w:cs="Times New Roman"/>
          <w:i/>
          <w:color w:val="FF0000"/>
          <w:sz w:val="24"/>
          <w:szCs w:val="24"/>
        </w:rPr>
        <w:t>указать в какой форме</w:t>
      </w:r>
    </w:p>
    <w:p w:rsidR="00C70C20" w:rsidRPr="00C70C20" w:rsidRDefault="00C70C20" w:rsidP="00C7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color w:val="FF0000"/>
          <w:sz w:val="24"/>
          <w:szCs w:val="24"/>
        </w:rPr>
      </w:pPr>
      <w:r w:rsidRPr="00C70C20">
        <w:rPr>
          <w:rFonts w:ascii="Times New Roman" w:hAnsi="Times New Roman" w:cs="Times New Roman"/>
          <w:b/>
          <w:sz w:val="24"/>
          <w:szCs w:val="24"/>
        </w:rPr>
        <w:t xml:space="preserve">Время выполнения </w:t>
      </w:r>
      <w:r w:rsidRPr="00C70C20">
        <w:rPr>
          <w:rFonts w:ascii="Times New Roman" w:hAnsi="Times New Roman" w:cs="Times New Roman"/>
          <w:sz w:val="24"/>
          <w:szCs w:val="24"/>
        </w:rPr>
        <w:t>00 мин</w:t>
      </w:r>
    </w:p>
    <w:p w:rsidR="00C70C20" w:rsidRPr="00C70C20" w:rsidRDefault="00C70C20" w:rsidP="00C70C20">
      <w:pPr>
        <w:spacing w:after="0" w:line="360" w:lineRule="auto"/>
        <w:jc w:val="both"/>
        <w:rPr>
          <w:rFonts w:ascii="Times New Roman" w:hAnsi="Times New Roman" w:cs="Times New Roman"/>
          <w:b/>
          <w:sz w:val="24"/>
          <w:szCs w:val="24"/>
        </w:rPr>
      </w:pPr>
      <w:r w:rsidRPr="00C70C20">
        <w:rPr>
          <w:rFonts w:ascii="Times New Roman" w:hAnsi="Times New Roman" w:cs="Times New Roman"/>
          <w:b/>
          <w:sz w:val="24"/>
          <w:szCs w:val="24"/>
        </w:rPr>
        <w:t>Задание:…………………..</w:t>
      </w:r>
    </w:p>
    <w:p w:rsidR="00C70C20" w:rsidRPr="00C70C20" w:rsidRDefault="00C70C20" w:rsidP="00C70C20">
      <w:pPr>
        <w:spacing w:after="0" w:line="360" w:lineRule="auto"/>
        <w:jc w:val="both"/>
        <w:rPr>
          <w:rFonts w:ascii="Times New Roman" w:hAnsi="Times New Roman" w:cs="Times New Roman"/>
          <w:b/>
          <w:sz w:val="24"/>
          <w:szCs w:val="24"/>
        </w:rPr>
      </w:pPr>
      <w:r w:rsidRPr="00C70C20">
        <w:rPr>
          <w:rFonts w:ascii="Times New Roman" w:hAnsi="Times New Roman" w:cs="Times New Roman"/>
          <w:b/>
          <w:sz w:val="24"/>
          <w:szCs w:val="24"/>
        </w:rPr>
        <w:t>Критерии оценивания</w:t>
      </w:r>
    </w:p>
    <w:p w:rsidR="00C70C20" w:rsidRPr="00C70C20" w:rsidRDefault="00C70C20" w:rsidP="00C70C20">
      <w:pPr>
        <w:spacing w:after="0" w:line="360" w:lineRule="auto"/>
        <w:jc w:val="both"/>
        <w:rPr>
          <w:rFonts w:ascii="Times New Roman" w:hAnsi="Times New Roman" w:cs="Times New Roman"/>
          <w:b/>
          <w:sz w:val="24"/>
          <w:szCs w:val="24"/>
        </w:rPr>
      </w:pPr>
    </w:p>
    <w:p w:rsidR="00C70C20" w:rsidRPr="003E6961" w:rsidRDefault="003E6961" w:rsidP="00C70C20">
      <w:pPr>
        <w:spacing w:after="0" w:line="360" w:lineRule="auto"/>
        <w:ind w:firstLine="567"/>
        <w:jc w:val="both"/>
        <w:rPr>
          <w:rFonts w:ascii="Times New Roman" w:hAnsi="Times New Roman" w:cs="Times New Roman"/>
          <w:b/>
          <w:i/>
          <w:color w:val="0070C0"/>
          <w:sz w:val="24"/>
          <w:szCs w:val="24"/>
        </w:rPr>
      </w:pPr>
      <w:r>
        <w:rPr>
          <w:rFonts w:ascii="Times New Roman" w:hAnsi="Times New Roman" w:cs="Times New Roman"/>
          <w:b/>
          <w:sz w:val="24"/>
          <w:szCs w:val="24"/>
        </w:rPr>
        <w:t xml:space="preserve">3.3. </w:t>
      </w:r>
      <w:r w:rsidR="00C70C20" w:rsidRPr="00C70C20">
        <w:rPr>
          <w:rFonts w:ascii="Times New Roman" w:hAnsi="Times New Roman" w:cs="Times New Roman"/>
          <w:b/>
          <w:sz w:val="24"/>
          <w:szCs w:val="24"/>
        </w:rPr>
        <w:t xml:space="preserve">Задания для оценки освоения МДК: </w:t>
      </w:r>
      <w:r w:rsidR="00C70C20" w:rsidRPr="003E6961">
        <w:rPr>
          <w:rFonts w:ascii="Times New Roman" w:hAnsi="Times New Roman" w:cs="Times New Roman"/>
          <w:b/>
          <w:i/>
          <w:color w:val="0070C0"/>
          <w:sz w:val="24"/>
          <w:szCs w:val="24"/>
        </w:rPr>
        <w:t>указать вид задания для итогового контроля МДК 00.00</w:t>
      </w:r>
    </w:p>
    <w:p w:rsidR="00C70C20" w:rsidRPr="00C70C20" w:rsidRDefault="00C70C20" w:rsidP="00C70C20">
      <w:pPr>
        <w:spacing w:after="0" w:line="360" w:lineRule="auto"/>
        <w:ind w:firstLine="567"/>
        <w:jc w:val="both"/>
        <w:rPr>
          <w:rFonts w:ascii="Times New Roman" w:hAnsi="Times New Roman" w:cs="Times New Roman"/>
          <w:b/>
          <w:sz w:val="24"/>
          <w:szCs w:val="24"/>
        </w:rPr>
      </w:pPr>
      <w:r w:rsidRPr="00C70C20">
        <w:rPr>
          <w:rFonts w:ascii="Times New Roman" w:hAnsi="Times New Roman" w:cs="Times New Roman"/>
          <w:b/>
          <w:color w:val="FF0000"/>
          <w:sz w:val="24"/>
          <w:szCs w:val="24"/>
        </w:rPr>
        <w:t>ТЕМА</w:t>
      </w:r>
    </w:p>
    <w:p w:rsidR="00C70C20" w:rsidRPr="00C70C20" w:rsidRDefault="00C70C20" w:rsidP="00C70C20">
      <w:pPr>
        <w:spacing w:after="0" w:line="360" w:lineRule="auto"/>
        <w:ind w:firstLine="567"/>
        <w:jc w:val="both"/>
        <w:rPr>
          <w:rFonts w:ascii="Times New Roman" w:hAnsi="Times New Roman" w:cs="Times New Roman"/>
          <w:sz w:val="24"/>
          <w:szCs w:val="24"/>
        </w:rPr>
      </w:pPr>
      <w:r w:rsidRPr="00C70C20">
        <w:rPr>
          <w:rFonts w:ascii="Times New Roman" w:hAnsi="Times New Roman" w:cs="Times New Roman"/>
          <w:sz w:val="24"/>
          <w:szCs w:val="24"/>
        </w:rPr>
        <w:t>3.2.1. Типовые задания для оценки освоения МДК 1:</w:t>
      </w:r>
    </w:p>
    <w:p w:rsidR="00C70C20" w:rsidRPr="00C70C20" w:rsidRDefault="00C70C20" w:rsidP="00C70C20">
      <w:pPr>
        <w:spacing w:after="0" w:line="360" w:lineRule="auto"/>
        <w:ind w:firstLine="567"/>
        <w:jc w:val="both"/>
        <w:rPr>
          <w:rFonts w:ascii="Times New Roman" w:hAnsi="Times New Roman" w:cs="Times New Roman"/>
          <w:sz w:val="24"/>
          <w:szCs w:val="24"/>
        </w:rPr>
      </w:pPr>
      <w:r w:rsidRPr="00C70C20">
        <w:rPr>
          <w:rFonts w:ascii="Times New Roman" w:hAnsi="Times New Roman" w:cs="Times New Roman"/>
          <w:sz w:val="24"/>
          <w:szCs w:val="24"/>
        </w:rPr>
        <w:t xml:space="preserve">1) </w:t>
      </w:r>
    </w:p>
    <w:p w:rsidR="00C70C20" w:rsidRPr="00C70C20" w:rsidRDefault="00C70C20" w:rsidP="00C70C20">
      <w:pPr>
        <w:spacing w:after="0" w:line="360" w:lineRule="auto"/>
        <w:ind w:firstLine="567"/>
        <w:jc w:val="both"/>
        <w:rPr>
          <w:rFonts w:ascii="Times New Roman" w:hAnsi="Times New Roman" w:cs="Times New Roman"/>
          <w:sz w:val="24"/>
          <w:szCs w:val="24"/>
        </w:rPr>
      </w:pPr>
      <w:r w:rsidRPr="00C70C20">
        <w:rPr>
          <w:rFonts w:ascii="Times New Roman" w:hAnsi="Times New Roman" w:cs="Times New Roman"/>
          <w:sz w:val="24"/>
          <w:szCs w:val="24"/>
        </w:rPr>
        <w:t>2)</w:t>
      </w:r>
    </w:p>
    <w:p w:rsidR="00C70C20" w:rsidRPr="00C70C20" w:rsidRDefault="00C70C20" w:rsidP="00C70C20">
      <w:pPr>
        <w:spacing w:after="0" w:line="360" w:lineRule="auto"/>
        <w:ind w:firstLine="567"/>
        <w:jc w:val="both"/>
        <w:rPr>
          <w:rFonts w:ascii="Times New Roman" w:hAnsi="Times New Roman" w:cs="Times New Roman"/>
          <w:sz w:val="24"/>
          <w:szCs w:val="24"/>
        </w:rPr>
      </w:pPr>
      <w:r w:rsidRPr="00C70C20">
        <w:rPr>
          <w:rFonts w:ascii="Times New Roman" w:hAnsi="Times New Roman" w:cs="Times New Roman"/>
          <w:sz w:val="24"/>
          <w:szCs w:val="24"/>
        </w:rPr>
        <w:t xml:space="preserve">Проверяемые результаты обучения </w:t>
      </w:r>
      <w:r w:rsidRPr="00C70C20">
        <w:rPr>
          <w:rFonts w:ascii="Times New Roman" w:hAnsi="Times New Roman" w:cs="Times New Roman"/>
          <w:color w:val="FF0000"/>
          <w:sz w:val="24"/>
          <w:szCs w:val="24"/>
        </w:rPr>
        <w:t>перечислить умения, знания.</w:t>
      </w:r>
    </w:p>
    <w:p w:rsidR="00C70C20" w:rsidRPr="00C70C20" w:rsidRDefault="00C70C20" w:rsidP="00C70C20">
      <w:pPr>
        <w:spacing w:after="0" w:line="360" w:lineRule="auto"/>
        <w:rPr>
          <w:rFonts w:ascii="Times New Roman" w:hAnsi="Times New Roman" w:cs="Times New Roman"/>
          <w:sz w:val="24"/>
          <w:szCs w:val="24"/>
        </w:rPr>
      </w:pPr>
      <w:r w:rsidRPr="00C70C20">
        <w:rPr>
          <w:rFonts w:ascii="Times New Roman" w:hAnsi="Times New Roman" w:cs="Times New Roman"/>
          <w:sz w:val="24"/>
          <w:szCs w:val="24"/>
        </w:rPr>
        <w:t>__________________________________________________________________</w:t>
      </w:r>
    </w:p>
    <w:p w:rsidR="00C70C20" w:rsidRPr="00C70C20" w:rsidRDefault="00C70C20" w:rsidP="00C70C20">
      <w:pPr>
        <w:spacing w:after="0" w:line="360" w:lineRule="auto"/>
        <w:ind w:firstLine="567"/>
        <w:jc w:val="both"/>
        <w:rPr>
          <w:rFonts w:ascii="Times New Roman" w:hAnsi="Times New Roman" w:cs="Times New Roman"/>
          <w:sz w:val="24"/>
          <w:szCs w:val="24"/>
        </w:rPr>
      </w:pPr>
      <w:r w:rsidRPr="00C70C20">
        <w:rPr>
          <w:rFonts w:ascii="Times New Roman" w:hAnsi="Times New Roman" w:cs="Times New Roman"/>
          <w:sz w:val="24"/>
          <w:szCs w:val="24"/>
        </w:rPr>
        <w:t xml:space="preserve">Критерии оценки усвоения знаний и сформированности умений </w:t>
      </w:r>
      <w:r w:rsidRPr="00C70C20">
        <w:rPr>
          <w:rFonts w:ascii="Times New Roman" w:hAnsi="Times New Roman" w:cs="Times New Roman"/>
          <w:color w:val="FF0000"/>
          <w:sz w:val="24"/>
          <w:szCs w:val="24"/>
        </w:rPr>
        <w:t>5 бальная система оценок успеваемости</w:t>
      </w:r>
    </w:p>
    <w:p w:rsidR="00C70C20" w:rsidRPr="00C70C20" w:rsidRDefault="00C70C20" w:rsidP="00C70C20">
      <w:pPr>
        <w:spacing w:after="0" w:line="360" w:lineRule="auto"/>
        <w:ind w:firstLine="567"/>
        <w:jc w:val="both"/>
        <w:rPr>
          <w:rFonts w:ascii="Times New Roman" w:hAnsi="Times New Roman" w:cs="Times New Roman"/>
          <w:sz w:val="24"/>
          <w:szCs w:val="24"/>
        </w:rPr>
      </w:pPr>
      <w:r w:rsidRPr="00C70C20">
        <w:rPr>
          <w:rFonts w:ascii="Times New Roman" w:hAnsi="Times New Roman" w:cs="Times New Roman"/>
          <w:sz w:val="24"/>
          <w:szCs w:val="24"/>
        </w:rPr>
        <w:t xml:space="preserve">3.2.2. Типовые задания для оценки освоения МДК п: </w:t>
      </w:r>
      <w:r w:rsidRPr="00C70C20">
        <w:rPr>
          <w:rFonts w:ascii="Times New Roman" w:hAnsi="Times New Roman" w:cs="Times New Roman"/>
          <w:i/>
          <w:sz w:val="24"/>
          <w:szCs w:val="24"/>
        </w:rPr>
        <w:t xml:space="preserve">(аналогично) </w:t>
      </w:r>
      <w:r w:rsidRPr="00C70C20">
        <w:rPr>
          <w:rFonts w:ascii="Times New Roman" w:hAnsi="Times New Roman" w:cs="Times New Roman"/>
          <w:i/>
          <w:color w:val="FF0000"/>
          <w:sz w:val="24"/>
          <w:szCs w:val="24"/>
        </w:rPr>
        <w:t>при наличии</w:t>
      </w:r>
      <w:r w:rsidRPr="00C70C20">
        <w:rPr>
          <w:rFonts w:ascii="Times New Roman" w:hAnsi="Times New Roman" w:cs="Times New Roman"/>
          <w:i/>
          <w:sz w:val="24"/>
          <w:szCs w:val="24"/>
        </w:rPr>
        <w:t xml:space="preserve"> </w:t>
      </w:r>
    </w:p>
    <w:p w:rsidR="00C70C20" w:rsidRPr="00C70C20" w:rsidRDefault="00C70C20" w:rsidP="00C70C20">
      <w:pPr>
        <w:pStyle w:val="Default"/>
        <w:spacing w:line="360" w:lineRule="auto"/>
      </w:pPr>
      <w:r w:rsidRPr="00C70C20">
        <w:rPr>
          <w:b/>
          <w:bCs/>
          <w:highlight w:val="cyan"/>
        </w:rPr>
        <w:t>3. Защита курсового проекта (для СПО)</w:t>
      </w:r>
      <w:r w:rsidRPr="00C70C20">
        <w:rPr>
          <w:i/>
          <w:iCs/>
        </w:rPr>
        <w:t xml:space="preserve"> </w:t>
      </w:r>
      <w:r w:rsidRPr="00C70C20">
        <w:rPr>
          <w:i/>
          <w:iCs/>
          <w:color w:val="FF0000"/>
        </w:rPr>
        <w:t>при наличии</w:t>
      </w:r>
    </w:p>
    <w:p w:rsidR="00C70C20" w:rsidRPr="00C70C20" w:rsidRDefault="00C70C20" w:rsidP="00C70C20">
      <w:pPr>
        <w:pStyle w:val="Default"/>
        <w:spacing w:line="360" w:lineRule="auto"/>
      </w:pPr>
      <w:r w:rsidRPr="00C70C20">
        <w:rPr>
          <w:b/>
          <w:bCs/>
        </w:rPr>
        <w:t xml:space="preserve">3.1. Коды проверяемых профессиональных и общих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4505"/>
        <w:gridCol w:w="360"/>
      </w:tblGrid>
      <w:tr w:rsidR="00C70C20" w:rsidRPr="00C70C20" w:rsidTr="005767B3">
        <w:trPr>
          <w:trHeight w:val="193"/>
        </w:trPr>
        <w:tc>
          <w:tcPr>
            <w:tcW w:w="4505" w:type="dxa"/>
          </w:tcPr>
          <w:p w:rsidR="00C70C20" w:rsidRPr="00C70C20" w:rsidRDefault="00C70C20" w:rsidP="00C70C20">
            <w:pPr>
              <w:pStyle w:val="Default"/>
              <w:spacing w:line="360" w:lineRule="auto"/>
            </w:pPr>
            <w:r w:rsidRPr="00C70C20">
              <w:t xml:space="preserve">Таблица сочетаний проверяемых показателей ПК и ОК: </w:t>
            </w:r>
          </w:p>
        </w:tc>
        <w:tc>
          <w:tcPr>
            <w:tcW w:w="4505" w:type="dxa"/>
          </w:tcPr>
          <w:p w:rsidR="00C70C20" w:rsidRPr="00C70C20" w:rsidRDefault="00C70C20" w:rsidP="00C70C20">
            <w:pPr>
              <w:pStyle w:val="Default"/>
              <w:spacing w:line="360" w:lineRule="auto"/>
            </w:pPr>
            <w:r w:rsidRPr="00C70C20">
              <w:t xml:space="preserve"> </w:t>
            </w:r>
            <w:r w:rsidRPr="00C70C20">
              <w:rPr>
                <w:i/>
                <w:iCs/>
              </w:rPr>
              <w:t xml:space="preserve">Показатели оценки результата </w:t>
            </w:r>
          </w:p>
        </w:tc>
        <w:tc>
          <w:tcPr>
            <w:tcW w:w="360" w:type="dxa"/>
          </w:tcPr>
          <w:p w:rsidR="00C70C20" w:rsidRPr="00C70C20" w:rsidRDefault="00C70C20" w:rsidP="00C70C20">
            <w:pPr>
              <w:spacing w:after="0" w:line="360" w:lineRule="auto"/>
              <w:rPr>
                <w:rFonts w:ascii="Times New Roman" w:hAnsi="Times New Roman" w:cs="Times New Roman"/>
                <w:sz w:val="24"/>
                <w:szCs w:val="24"/>
              </w:rPr>
            </w:pPr>
            <w:r w:rsidRPr="00C70C20">
              <w:rPr>
                <w:rFonts w:ascii="Times New Roman" w:hAnsi="Times New Roman" w:cs="Times New Roman"/>
                <w:sz w:val="24"/>
                <w:szCs w:val="24"/>
              </w:rPr>
              <w:t xml:space="preserve"> </w:t>
            </w:r>
          </w:p>
        </w:tc>
      </w:tr>
      <w:tr w:rsidR="00C70C20" w:rsidRPr="00C70C20" w:rsidTr="005767B3">
        <w:trPr>
          <w:trHeight w:val="416"/>
        </w:trPr>
        <w:tc>
          <w:tcPr>
            <w:tcW w:w="4505" w:type="dxa"/>
          </w:tcPr>
          <w:p w:rsidR="00C70C20" w:rsidRPr="00C70C20" w:rsidRDefault="00C70C20" w:rsidP="00C70C20">
            <w:pPr>
              <w:pStyle w:val="Default"/>
              <w:spacing w:line="360" w:lineRule="auto"/>
            </w:pPr>
            <w:r w:rsidRPr="00C70C20">
              <w:rPr>
                <w:color w:val="auto"/>
              </w:rPr>
              <w:t xml:space="preserve"> </w:t>
            </w:r>
            <w:r w:rsidRPr="00C70C20">
              <w:rPr>
                <w:i/>
                <w:iCs/>
              </w:rPr>
              <w:t xml:space="preserve">ПК 1. Определять цели, задачи и планировать работу с родителями. ОК 2. Организовывать собственную деятельность, определять методы решения профессиональных задач, </w:t>
            </w:r>
            <w:r w:rsidRPr="00C70C20">
              <w:rPr>
                <w:i/>
                <w:iCs/>
              </w:rPr>
              <w:lastRenderedPageBreak/>
              <w:t xml:space="preserve">оценивать их эффективность и качество. 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tc>
        <w:tc>
          <w:tcPr>
            <w:tcW w:w="4505" w:type="dxa"/>
          </w:tcPr>
          <w:p w:rsidR="00C70C20" w:rsidRPr="00C70C20" w:rsidRDefault="00C70C20" w:rsidP="00C70C20">
            <w:pPr>
              <w:pStyle w:val="Default"/>
              <w:spacing w:line="360" w:lineRule="auto"/>
            </w:pPr>
            <w:r w:rsidRPr="00C70C20">
              <w:lastRenderedPageBreak/>
              <w:t xml:space="preserve"> </w:t>
            </w:r>
            <w:r w:rsidRPr="00C70C20">
              <w:rPr>
                <w:i/>
                <w:iCs/>
              </w:rPr>
              <w:t xml:space="preserve">Соответствие подготовленного плана консультации требуемым критериям; Обоснованность выбора вида, методов и приемов консультирования; Обоснованность выбора и оптимальность </w:t>
            </w:r>
            <w:r w:rsidRPr="00C70C20">
              <w:rPr>
                <w:i/>
                <w:iCs/>
              </w:rPr>
              <w:lastRenderedPageBreak/>
              <w:t xml:space="preserve">состава источников, необходимых для решения поставленной задачи; Рациональное распределение времени на вс этапы решения задачи Совпадение результатов самоанализа и экспертного анализа разработанного </w:t>
            </w:r>
          </w:p>
        </w:tc>
        <w:tc>
          <w:tcPr>
            <w:tcW w:w="360" w:type="dxa"/>
          </w:tcPr>
          <w:p w:rsidR="00C70C20" w:rsidRPr="00C70C20" w:rsidRDefault="00C70C20" w:rsidP="00C70C20">
            <w:pPr>
              <w:spacing w:after="0" w:line="360" w:lineRule="auto"/>
              <w:rPr>
                <w:rFonts w:ascii="Times New Roman" w:hAnsi="Times New Roman" w:cs="Times New Roman"/>
                <w:sz w:val="24"/>
                <w:szCs w:val="24"/>
              </w:rPr>
            </w:pPr>
            <w:r w:rsidRPr="00C70C20">
              <w:rPr>
                <w:rFonts w:ascii="Times New Roman" w:hAnsi="Times New Roman" w:cs="Times New Roman"/>
                <w:sz w:val="24"/>
                <w:szCs w:val="24"/>
              </w:rPr>
              <w:lastRenderedPageBreak/>
              <w:t xml:space="preserve"> </w:t>
            </w:r>
          </w:p>
        </w:tc>
      </w:tr>
    </w:tbl>
    <w:p w:rsidR="00C70C20" w:rsidRPr="00C70C20" w:rsidRDefault="00C70C20" w:rsidP="00C70C20">
      <w:pPr>
        <w:spacing w:after="0" w:line="360" w:lineRule="auto"/>
        <w:ind w:firstLine="567"/>
        <w:jc w:val="both"/>
        <w:rPr>
          <w:rFonts w:ascii="Times New Roman" w:hAnsi="Times New Roman" w:cs="Times New Roman"/>
          <w:sz w:val="24"/>
          <w:szCs w:val="24"/>
        </w:rPr>
      </w:pPr>
    </w:p>
    <w:p w:rsidR="00C70C20" w:rsidRPr="00C70C20" w:rsidRDefault="00C70C20" w:rsidP="00C70C20">
      <w:pPr>
        <w:pStyle w:val="Default"/>
        <w:spacing w:line="360" w:lineRule="auto"/>
        <w:rPr>
          <w:b/>
          <w:bCs/>
        </w:rPr>
      </w:pPr>
      <w:r w:rsidRPr="00C70C20">
        <w:rPr>
          <w:b/>
          <w:bCs/>
        </w:rPr>
        <w:t xml:space="preserve">3.2.2. Основные требования: </w:t>
      </w:r>
    </w:p>
    <w:p w:rsidR="00C70C20" w:rsidRPr="00C70C20" w:rsidRDefault="00C70C20" w:rsidP="00C70C20">
      <w:pPr>
        <w:pStyle w:val="Default"/>
        <w:spacing w:line="360" w:lineRule="auto"/>
      </w:pPr>
      <w:r w:rsidRPr="00C70C20">
        <w:t xml:space="preserve">- К структуре и оформлению работы:_____________________ </w:t>
      </w:r>
    </w:p>
    <w:p w:rsidR="00C70C20" w:rsidRPr="00C70C20" w:rsidRDefault="00C70C20" w:rsidP="00C70C20">
      <w:pPr>
        <w:pStyle w:val="Default"/>
        <w:spacing w:line="360" w:lineRule="auto"/>
      </w:pPr>
      <w:r w:rsidRPr="00C70C20">
        <w:t xml:space="preserve">- К защите работы: _____________________________ </w:t>
      </w:r>
    </w:p>
    <w:p w:rsidR="00C70C20" w:rsidRPr="00C70C20" w:rsidRDefault="00C70C20" w:rsidP="00C70C20">
      <w:pPr>
        <w:pStyle w:val="Default"/>
        <w:spacing w:line="360" w:lineRule="auto"/>
        <w:rPr>
          <w:b/>
          <w:bCs/>
        </w:rPr>
      </w:pPr>
      <w:r w:rsidRPr="00C70C20">
        <w:rPr>
          <w:b/>
          <w:bCs/>
        </w:rPr>
        <w:t xml:space="preserve">3.2.3. Критерии оценки </w:t>
      </w:r>
    </w:p>
    <w:p w:rsidR="00C70C20" w:rsidRPr="00C70C20" w:rsidRDefault="00C70C20" w:rsidP="00C70C20">
      <w:pPr>
        <w:pStyle w:val="Default"/>
        <w:spacing w:line="360" w:lineRule="auto"/>
        <w:rPr>
          <w:b/>
          <w:bCs/>
        </w:rPr>
      </w:pPr>
      <w:r w:rsidRPr="00C70C20">
        <w:rPr>
          <w:b/>
          <w:bCs/>
        </w:rPr>
        <w:t xml:space="preserve">1) Оценка работы </w:t>
      </w:r>
    </w:p>
    <w:p w:rsidR="00C70C20" w:rsidRPr="00C70C20" w:rsidRDefault="00C70C20" w:rsidP="00C70C20">
      <w:pPr>
        <w:pStyle w:val="Default"/>
        <w:spacing w:line="36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8"/>
        <w:gridCol w:w="2878"/>
        <w:gridCol w:w="2878"/>
        <w:gridCol w:w="360"/>
      </w:tblGrid>
      <w:tr w:rsidR="00C70C20" w:rsidRPr="00C70C20" w:rsidTr="005767B3">
        <w:trPr>
          <w:trHeight w:val="348"/>
        </w:trPr>
        <w:tc>
          <w:tcPr>
            <w:tcW w:w="2878" w:type="dxa"/>
          </w:tcPr>
          <w:p w:rsidR="00C70C20" w:rsidRPr="00C70C20" w:rsidRDefault="00C70C20" w:rsidP="00C70C20">
            <w:pPr>
              <w:pStyle w:val="Default"/>
              <w:spacing w:line="360" w:lineRule="auto"/>
            </w:pPr>
            <w:r w:rsidRPr="00C70C20">
              <w:t xml:space="preserve">Коды проверяемых компетенций </w:t>
            </w:r>
          </w:p>
        </w:tc>
        <w:tc>
          <w:tcPr>
            <w:tcW w:w="2878" w:type="dxa"/>
          </w:tcPr>
          <w:p w:rsidR="00C70C20" w:rsidRPr="00C70C20" w:rsidRDefault="00C70C20" w:rsidP="00C70C20">
            <w:pPr>
              <w:pStyle w:val="Default"/>
              <w:spacing w:line="360" w:lineRule="auto"/>
            </w:pPr>
            <w:r w:rsidRPr="00C70C20">
              <w:t xml:space="preserve"> Показатели оценки результата </w:t>
            </w:r>
          </w:p>
        </w:tc>
        <w:tc>
          <w:tcPr>
            <w:tcW w:w="2878" w:type="dxa"/>
          </w:tcPr>
          <w:p w:rsidR="00C70C20" w:rsidRPr="00C70C20" w:rsidRDefault="00C70C20" w:rsidP="00C70C20">
            <w:pPr>
              <w:pStyle w:val="Default"/>
              <w:spacing w:line="360" w:lineRule="auto"/>
            </w:pPr>
            <w:r w:rsidRPr="00C70C20">
              <w:t xml:space="preserve"> Оценка (да / нет) </w:t>
            </w:r>
          </w:p>
        </w:tc>
        <w:tc>
          <w:tcPr>
            <w:tcW w:w="360" w:type="dxa"/>
          </w:tcPr>
          <w:p w:rsidR="00C70C20" w:rsidRPr="00C70C20" w:rsidRDefault="00C70C20" w:rsidP="00C70C20">
            <w:pPr>
              <w:spacing w:after="0" w:line="360" w:lineRule="auto"/>
              <w:rPr>
                <w:rFonts w:ascii="Times New Roman" w:hAnsi="Times New Roman" w:cs="Times New Roman"/>
                <w:sz w:val="24"/>
                <w:szCs w:val="24"/>
              </w:rPr>
            </w:pPr>
            <w:r w:rsidRPr="00C70C20">
              <w:rPr>
                <w:rFonts w:ascii="Times New Roman" w:hAnsi="Times New Roman" w:cs="Times New Roman"/>
                <w:sz w:val="24"/>
                <w:szCs w:val="24"/>
              </w:rPr>
              <w:t xml:space="preserve"> </w:t>
            </w:r>
          </w:p>
        </w:tc>
      </w:tr>
    </w:tbl>
    <w:p w:rsidR="00C70C20" w:rsidRPr="00C70C20" w:rsidRDefault="00C70C20" w:rsidP="00C70C20">
      <w:pPr>
        <w:pStyle w:val="Default"/>
        <w:spacing w:line="360" w:lineRule="auto"/>
        <w:jc w:val="both"/>
      </w:pPr>
      <w:r w:rsidRPr="00C70C20">
        <w:rPr>
          <w:b/>
          <w:bCs/>
        </w:rPr>
        <w:t xml:space="preserve">2) Оценка защиты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8"/>
        <w:gridCol w:w="2878"/>
        <w:gridCol w:w="2878"/>
        <w:gridCol w:w="360"/>
      </w:tblGrid>
      <w:tr w:rsidR="00C70C20" w:rsidRPr="00C70C20" w:rsidTr="005767B3">
        <w:trPr>
          <w:trHeight w:val="348"/>
        </w:trPr>
        <w:tc>
          <w:tcPr>
            <w:tcW w:w="2878" w:type="dxa"/>
          </w:tcPr>
          <w:p w:rsidR="00C70C20" w:rsidRPr="00C70C20" w:rsidRDefault="00C70C20" w:rsidP="00C70C20">
            <w:pPr>
              <w:pStyle w:val="Default"/>
              <w:spacing w:line="360" w:lineRule="auto"/>
            </w:pPr>
            <w:r w:rsidRPr="00C70C20">
              <w:t xml:space="preserve">Коды проверяемых компетенций </w:t>
            </w:r>
          </w:p>
        </w:tc>
        <w:tc>
          <w:tcPr>
            <w:tcW w:w="2878" w:type="dxa"/>
          </w:tcPr>
          <w:p w:rsidR="00C70C20" w:rsidRPr="00C70C20" w:rsidRDefault="00C70C20" w:rsidP="00C70C20">
            <w:pPr>
              <w:pStyle w:val="Default"/>
              <w:spacing w:line="360" w:lineRule="auto"/>
            </w:pPr>
            <w:r w:rsidRPr="00C70C20">
              <w:t xml:space="preserve"> Показатели оценки результата </w:t>
            </w:r>
          </w:p>
        </w:tc>
        <w:tc>
          <w:tcPr>
            <w:tcW w:w="2878" w:type="dxa"/>
          </w:tcPr>
          <w:p w:rsidR="00C70C20" w:rsidRPr="00C70C20" w:rsidRDefault="00C70C20" w:rsidP="00C70C20">
            <w:pPr>
              <w:pStyle w:val="Default"/>
              <w:spacing w:line="360" w:lineRule="auto"/>
            </w:pPr>
            <w:r w:rsidRPr="00C70C20">
              <w:t xml:space="preserve"> Оценка (да / нет) </w:t>
            </w:r>
          </w:p>
        </w:tc>
        <w:tc>
          <w:tcPr>
            <w:tcW w:w="360" w:type="dxa"/>
          </w:tcPr>
          <w:p w:rsidR="00C70C20" w:rsidRPr="00C70C20" w:rsidRDefault="00C70C20" w:rsidP="00C70C20">
            <w:pPr>
              <w:spacing w:after="0" w:line="360" w:lineRule="auto"/>
              <w:rPr>
                <w:rFonts w:ascii="Times New Roman" w:hAnsi="Times New Roman" w:cs="Times New Roman"/>
                <w:sz w:val="24"/>
                <w:szCs w:val="24"/>
              </w:rPr>
            </w:pPr>
            <w:r w:rsidRPr="00C70C20">
              <w:rPr>
                <w:rFonts w:ascii="Times New Roman" w:hAnsi="Times New Roman" w:cs="Times New Roman"/>
                <w:sz w:val="24"/>
                <w:szCs w:val="24"/>
              </w:rPr>
              <w:t xml:space="preserve"> </w:t>
            </w:r>
          </w:p>
        </w:tc>
      </w:tr>
    </w:tbl>
    <w:p w:rsidR="00C70C20" w:rsidRPr="00C70C20" w:rsidRDefault="00C70C20" w:rsidP="00C70C20">
      <w:pPr>
        <w:spacing w:after="0" w:line="360" w:lineRule="auto"/>
        <w:ind w:firstLine="567"/>
        <w:jc w:val="both"/>
        <w:rPr>
          <w:rFonts w:ascii="Times New Roman" w:hAnsi="Times New Roman" w:cs="Times New Roman"/>
          <w:sz w:val="24"/>
          <w:szCs w:val="24"/>
        </w:rPr>
      </w:pPr>
    </w:p>
    <w:p w:rsidR="00C70C20" w:rsidRPr="00C70C20" w:rsidRDefault="00C70C20" w:rsidP="00C70C20">
      <w:pPr>
        <w:spacing w:after="0" w:line="360" w:lineRule="auto"/>
        <w:ind w:firstLine="567"/>
        <w:jc w:val="both"/>
        <w:rPr>
          <w:rFonts w:ascii="Times New Roman" w:hAnsi="Times New Roman" w:cs="Times New Roman"/>
          <w:b/>
          <w:sz w:val="24"/>
          <w:szCs w:val="24"/>
        </w:rPr>
      </w:pPr>
      <w:r w:rsidRPr="00C70C20">
        <w:rPr>
          <w:rFonts w:ascii="Times New Roman" w:hAnsi="Times New Roman" w:cs="Times New Roman"/>
          <w:b/>
          <w:sz w:val="24"/>
          <w:szCs w:val="24"/>
        </w:rPr>
        <w:t>4. ТРЕБОВАНИЯ К ЗАЧЕТУ ИЛИ ДИФФЕРЕНЦИРОВАННОМУ ЗАЧЕТУ ПО УЧЕБНОЙ И (ИЛИ) ПРОИЗВОДСТВЕННОЙ ПРАКТИКЕ</w:t>
      </w:r>
      <w:r w:rsidR="003E6961">
        <w:rPr>
          <w:rFonts w:ascii="Times New Roman" w:hAnsi="Times New Roman" w:cs="Times New Roman"/>
          <w:b/>
          <w:sz w:val="24"/>
          <w:szCs w:val="24"/>
        </w:rPr>
        <w:t xml:space="preserve"> </w:t>
      </w:r>
      <w:r w:rsidRPr="00C70C20">
        <w:rPr>
          <w:rFonts w:ascii="Times New Roman" w:hAnsi="Times New Roman" w:cs="Times New Roman"/>
          <w:b/>
          <w:sz w:val="24"/>
          <w:szCs w:val="24"/>
        </w:rPr>
        <w:t>(ПО ПРОФИЛЮ СПЕЦИАЛЬНОСТИ)</w:t>
      </w:r>
    </w:p>
    <w:p w:rsidR="00C70C20" w:rsidRPr="00C70C20" w:rsidRDefault="00C70C20" w:rsidP="00C70C20">
      <w:pPr>
        <w:spacing w:after="0" w:line="360" w:lineRule="auto"/>
        <w:ind w:firstLine="567"/>
        <w:jc w:val="both"/>
        <w:rPr>
          <w:rFonts w:ascii="Times New Roman" w:hAnsi="Times New Roman" w:cs="Times New Roman"/>
          <w:b/>
          <w:sz w:val="24"/>
          <w:szCs w:val="24"/>
        </w:rPr>
      </w:pPr>
      <w:r w:rsidRPr="00C70C20">
        <w:rPr>
          <w:rFonts w:ascii="Times New Roman" w:hAnsi="Times New Roman" w:cs="Times New Roman"/>
          <w:b/>
          <w:sz w:val="24"/>
          <w:szCs w:val="24"/>
        </w:rPr>
        <w:t>4.1. Общие положения</w:t>
      </w:r>
    </w:p>
    <w:p w:rsidR="00C70C20" w:rsidRPr="00C70C20" w:rsidRDefault="00C70C20" w:rsidP="00C70C20">
      <w:pPr>
        <w:spacing w:after="0" w:line="360" w:lineRule="auto"/>
        <w:ind w:firstLine="567"/>
        <w:jc w:val="both"/>
        <w:rPr>
          <w:rFonts w:ascii="Times New Roman" w:hAnsi="Times New Roman" w:cs="Times New Roman"/>
          <w:sz w:val="24"/>
          <w:szCs w:val="24"/>
        </w:rPr>
      </w:pPr>
      <w:r w:rsidRPr="00C70C20">
        <w:rPr>
          <w:rFonts w:ascii="Times New Roman" w:hAnsi="Times New Roman" w:cs="Times New Roman"/>
          <w:sz w:val="24"/>
          <w:szCs w:val="24"/>
        </w:rPr>
        <w:t>Дифференцированный зачет по учебной и производственной практике</w:t>
      </w:r>
      <w:r w:rsidR="003E6961">
        <w:rPr>
          <w:rFonts w:ascii="Times New Roman" w:hAnsi="Times New Roman" w:cs="Times New Roman"/>
          <w:sz w:val="24"/>
          <w:szCs w:val="24"/>
        </w:rPr>
        <w:t xml:space="preserve"> </w:t>
      </w:r>
      <w:r w:rsidRPr="00C70C20">
        <w:rPr>
          <w:rFonts w:ascii="Times New Roman" w:hAnsi="Times New Roman" w:cs="Times New Roman"/>
          <w:sz w:val="24"/>
          <w:szCs w:val="24"/>
        </w:rPr>
        <w:t xml:space="preserve">(по профилю специальности) выставляется на основании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C70C20" w:rsidRPr="00C70C20" w:rsidRDefault="00C70C20" w:rsidP="00C70C20">
      <w:pPr>
        <w:spacing w:after="0" w:line="360" w:lineRule="auto"/>
        <w:ind w:firstLine="567"/>
        <w:jc w:val="both"/>
        <w:rPr>
          <w:rFonts w:ascii="Times New Roman" w:hAnsi="Times New Roman" w:cs="Times New Roman"/>
          <w:sz w:val="24"/>
          <w:szCs w:val="24"/>
        </w:rPr>
      </w:pPr>
      <w:r w:rsidRPr="00C70C20">
        <w:rPr>
          <w:rFonts w:ascii="Times New Roman" w:hAnsi="Times New Roman" w:cs="Times New Roman"/>
          <w:sz w:val="24"/>
          <w:szCs w:val="24"/>
        </w:rPr>
        <w:t>Уровень подготовки студентов при проведении практики оценивается решением – зачтено/не зачтено.</w:t>
      </w:r>
    </w:p>
    <w:p w:rsidR="00C70C20" w:rsidRPr="00C70C20" w:rsidRDefault="00C70C20" w:rsidP="00C70C20">
      <w:pPr>
        <w:spacing w:after="0" w:line="360" w:lineRule="auto"/>
        <w:ind w:firstLine="567"/>
        <w:jc w:val="both"/>
        <w:rPr>
          <w:rFonts w:ascii="Times New Roman" w:hAnsi="Times New Roman" w:cs="Times New Roman"/>
          <w:b/>
          <w:sz w:val="24"/>
          <w:szCs w:val="24"/>
        </w:rPr>
      </w:pPr>
      <w:r w:rsidRPr="00C70C20">
        <w:rPr>
          <w:rFonts w:ascii="Times New Roman" w:hAnsi="Times New Roman" w:cs="Times New Roman"/>
          <w:b/>
          <w:sz w:val="24"/>
          <w:szCs w:val="24"/>
        </w:rPr>
        <w:t>4.2. Виды работ практики и проверяемые результаты обучения по профессиональному модулю</w:t>
      </w:r>
    </w:p>
    <w:p w:rsidR="00C70C20" w:rsidRPr="00C70C20" w:rsidRDefault="00C70C20" w:rsidP="00C70C20">
      <w:pPr>
        <w:spacing w:after="0" w:line="360" w:lineRule="auto"/>
        <w:ind w:firstLine="567"/>
        <w:jc w:val="both"/>
        <w:rPr>
          <w:rFonts w:ascii="Times New Roman" w:hAnsi="Times New Roman" w:cs="Times New Roman"/>
          <w:b/>
          <w:sz w:val="24"/>
          <w:szCs w:val="24"/>
        </w:rPr>
      </w:pPr>
      <w:r w:rsidRPr="00C70C20">
        <w:rPr>
          <w:rFonts w:ascii="Times New Roman" w:hAnsi="Times New Roman" w:cs="Times New Roman"/>
          <w:b/>
          <w:sz w:val="24"/>
          <w:szCs w:val="24"/>
        </w:rPr>
        <w:t xml:space="preserve">4.2.1. Учебная практика </w:t>
      </w:r>
      <w:r w:rsidRPr="00C70C20">
        <w:rPr>
          <w:rFonts w:ascii="Times New Roman" w:hAnsi="Times New Roman" w:cs="Times New Roman"/>
          <w:i/>
          <w:sz w:val="24"/>
          <w:szCs w:val="24"/>
        </w:rPr>
        <w:t>(при наличии):</w:t>
      </w:r>
    </w:p>
    <w:p w:rsidR="00C70C20" w:rsidRPr="00C70C20" w:rsidRDefault="00C70C20" w:rsidP="00C70C20">
      <w:pPr>
        <w:spacing w:after="0" w:line="360" w:lineRule="auto"/>
        <w:ind w:firstLine="709"/>
        <w:jc w:val="right"/>
        <w:rPr>
          <w:rFonts w:ascii="Times New Roman" w:hAnsi="Times New Roman" w:cs="Times New Roman"/>
          <w:sz w:val="24"/>
          <w:szCs w:val="24"/>
        </w:rPr>
      </w:pPr>
      <w:r w:rsidRPr="00C70C20">
        <w:rPr>
          <w:rFonts w:ascii="Times New Roman" w:hAnsi="Times New Roman" w:cs="Times New Roman"/>
          <w:sz w:val="24"/>
          <w:szCs w:val="24"/>
        </w:rPr>
        <w:t>Таблица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0"/>
        <w:gridCol w:w="4674"/>
      </w:tblGrid>
      <w:tr w:rsidR="00C70C20" w:rsidRPr="00C70C20" w:rsidTr="005767B3">
        <w:tc>
          <w:tcPr>
            <w:tcW w:w="4785"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both"/>
              <w:rPr>
                <w:rFonts w:ascii="Times New Roman" w:hAnsi="Times New Roman" w:cs="Times New Roman"/>
                <w:b/>
                <w:sz w:val="24"/>
                <w:szCs w:val="24"/>
              </w:rPr>
            </w:pPr>
            <w:r w:rsidRPr="00C70C20">
              <w:rPr>
                <w:rFonts w:ascii="Times New Roman" w:hAnsi="Times New Roman" w:cs="Times New Roman"/>
                <w:b/>
                <w:sz w:val="24"/>
                <w:szCs w:val="24"/>
              </w:rPr>
              <w:lastRenderedPageBreak/>
              <w:t>Виды работ</w:t>
            </w:r>
          </w:p>
        </w:tc>
        <w:tc>
          <w:tcPr>
            <w:tcW w:w="4785"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both"/>
              <w:rPr>
                <w:rFonts w:ascii="Times New Roman" w:hAnsi="Times New Roman" w:cs="Times New Roman"/>
                <w:b/>
                <w:sz w:val="24"/>
                <w:szCs w:val="24"/>
              </w:rPr>
            </w:pPr>
            <w:r w:rsidRPr="00C70C20">
              <w:rPr>
                <w:rFonts w:ascii="Times New Roman" w:hAnsi="Times New Roman" w:cs="Times New Roman"/>
                <w:b/>
                <w:sz w:val="24"/>
                <w:szCs w:val="24"/>
              </w:rPr>
              <w:t>Коды проверяемых результатов (ПК, ОК, ПО, У)</w:t>
            </w:r>
          </w:p>
        </w:tc>
      </w:tr>
      <w:tr w:rsidR="00C70C20" w:rsidRPr="00C70C20" w:rsidTr="005767B3">
        <w:tc>
          <w:tcPr>
            <w:tcW w:w="4785" w:type="dxa"/>
            <w:tcBorders>
              <w:top w:val="single" w:sz="4" w:space="0" w:color="auto"/>
              <w:left w:val="single" w:sz="4" w:space="0" w:color="auto"/>
              <w:bottom w:val="single" w:sz="4" w:space="0" w:color="auto"/>
              <w:right w:val="single" w:sz="4" w:space="0" w:color="auto"/>
            </w:tcBorders>
          </w:tcPr>
          <w:p w:rsidR="00C70C20" w:rsidRPr="00C70C20" w:rsidRDefault="00C70C20" w:rsidP="003E6961">
            <w:pPr>
              <w:widowControl w:val="0"/>
              <w:autoSpaceDE w:val="0"/>
              <w:autoSpaceDN w:val="0"/>
              <w:adjustRightInd w:val="0"/>
              <w:spacing w:after="0" w:line="360" w:lineRule="auto"/>
              <w:jc w:val="both"/>
              <w:rPr>
                <w:rFonts w:ascii="Times New Roman" w:hAnsi="Times New Roman" w:cs="Times New Roman"/>
                <w:color w:val="FF0000"/>
                <w:sz w:val="24"/>
                <w:szCs w:val="24"/>
              </w:rPr>
            </w:pPr>
            <w:r w:rsidRPr="00C70C20">
              <w:rPr>
                <w:rFonts w:ascii="Times New Roman" w:hAnsi="Times New Roman" w:cs="Times New Roman"/>
                <w:color w:val="FF0000"/>
                <w:sz w:val="24"/>
                <w:szCs w:val="24"/>
              </w:rPr>
              <w:t>Перечисляем с рабочей программы</w:t>
            </w:r>
          </w:p>
        </w:tc>
        <w:tc>
          <w:tcPr>
            <w:tcW w:w="4785"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both"/>
              <w:rPr>
                <w:rFonts w:ascii="Times New Roman" w:hAnsi="Times New Roman" w:cs="Times New Roman"/>
                <w:sz w:val="24"/>
                <w:szCs w:val="24"/>
              </w:rPr>
            </w:pPr>
          </w:p>
        </w:tc>
      </w:tr>
    </w:tbl>
    <w:p w:rsidR="00C70C20" w:rsidRPr="00C70C20" w:rsidRDefault="00C70C20" w:rsidP="00C70C20">
      <w:pPr>
        <w:spacing w:after="0" w:line="360" w:lineRule="auto"/>
        <w:jc w:val="both"/>
        <w:rPr>
          <w:rFonts w:ascii="Times New Roman" w:hAnsi="Times New Roman" w:cs="Times New Roman"/>
          <w:sz w:val="24"/>
          <w:szCs w:val="24"/>
        </w:rPr>
      </w:pPr>
    </w:p>
    <w:p w:rsidR="00C70C20" w:rsidRPr="00C70C20" w:rsidRDefault="003E6961" w:rsidP="00C70C20">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4.2.2. Производственная </w:t>
      </w:r>
      <w:r w:rsidR="00C70C20" w:rsidRPr="00C70C20">
        <w:rPr>
          <w:rFonts w:ascii="Times New Roman" w:hAnsi="Times New Roman" w:cs="Times New Roman"/>
          <w:b/>
          <w:sz w:val="24"/>
          <w:szCs w:val="24"/>
        </w:rPr>
        <w:t xml:space="preserve">практика </w:t>
      </w:r>
      <w:r w:rsidR="00C70C20" w:rsidRPr="00C70C20">
        <w:rPr>
          <w:rFonts w:ascii="Times New Roman" w:hAnsi="Times New Roman" w:cs="Times New Roman"/>
          <w:i/>
          <w:sz w:val="24"/>
          <w:szCs w:val="24"/>
        </w:rPr>
        <w:t>(при наличии)</w:t>
      </w:r>
      <w:r w:rsidR="00C70C20" w:rsidRPr="00C70C20">
        <w:rPr>
          <w:rFonts w:ascii="Times New Roman" w:hAnsi="Times New Roman" w:cs="Times New Roman"/>
          <w:b/>
          <w:sz w:val="24"/>
          <w:szCs w:val="24"/>
        </w:rPr>
        <w:t>:</w:t>
      </w:r>
    </w:p>
    <w:p w:rsidR="00C70C20" w:rsidRPr="00C70C20" w:rsidRDefault="00C70C20" w:rsidP="00C70C20">
      <w:pPr>
        <w:spacing w:after="0" w:line="360" w:lineRule="auto"/>
        <w:ind w:firstLine="709"/>
        <w:jc w:val="right"/>
        <w:rPr>
          <w:rFonts w:ascii="Times New Roman" w:hAnsi="Times New Roman" w:cs="Times New Roman"/>
          <w:sz w:val="24"/>
          <w:szCs w:val="24"/>
        </w:rPr>
      </w:pPr>
      <w:r w:rsidRPr="00C70C20">
        <w:rPr>
          <w:rFonts w:ascii="Times New Roman" w:hAnsi="Times New Roman" w:cs="Times New Roman"/>
          <w:sz w:val="24"/>
          <w:szCs w:val="24"/>
        </w:rPr>
        <w:t>Таблица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7"/>
        <w:gridCol w:w="4677"/>
      </w:tblGrid>
      <w:tr w:rsidR="00C70C20" w:rsidRPr="00C70C20" w:rsidTr="005767B3">
        <w:tc>
          <w:tcPr>
            <w:tcW w:w="4785"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both"/>
              <w:rPr>
                <w:rFonts w:ascii="Times New Roman" w:hAnsi="Times New Roman" w:cs="Times New Roman"/>
                <w:b/>
                <w:sz w:val="24"/>
                <w:szCs w:val="24"/>
              </w:rPr>
            </w:pPr>
            <w:r w:rsidRPr="00C70C20">
              <w:rPr>
                <w:rFonts w:ascii="Times New Roman" w:hAnsi="Times New Roman" w:cs="Times New Roman"/>
                <w:b/>
                <w:sz w:val="24"/>
                <w:szCs w:val="24"/>
              </w:rPr>
              <w:t>Виды работ</w:t>
            </w:r>
          </w:p>
        </w:tc>
        <w:tc>
          <w:tcPr>
            <w:tcW w:w="4785"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both"/>
              <w:rPr>
                <w:rFonts w:ascii="Times New Roman" w:hAnsi="Times New Roman" w:cs="Times New Roman"/>
                <w:b/>
                <w:sz w:val="24"/>
                <w:szCs w:val="24"/>
              </w:rPr>
            </w:pPr>
            <w:r w:rsidRPr="00C70C20">
              <w:rPr>
                <w:rFonts w:ascii="Times New Roman" w:hAnsi="Times New Roman" w:cs="Times New Roman"/>
                <w:b/>
                <w:sz w:val="24"/>
                <w:szCs w:val="24"/>
              </w:rPr>
              <w:t>Коды проверяемых результатов (ПК, ОК, ПО, У)</w:t>
            </w:r>
          </w:p>
        </w:tc>
      </w:tr>
      <w:tr w:rsidR="00C70C20" w:rsidRPr="00C70C20" w:rsidTr="005767B3">
        <w:tc>
          <w:tcPr>
            <w:tcW w:w="4785"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pStyle w:val="ac"/>
              <w:numPr>
                <w:ilvl w:val="0"/>
                <w:numId w:val="10"/>
              </w:numPr>
              <w:spacing w:after="0" w:line="360" w:lineRule="auto"/>
              <w:ind w:left="0"/>
              <w:jc w:val="both"/>
              <w:rPr>
                <w:rFonts w:ascii="Times New Roman" w:hAnsi="Times New Roman" w:cs="Times New Roman"/>
                <w:color w:val="FF0000"/>
                <w:sz w:val="24"/>
                <w:szCs w:val="24"/>
              </w:rPr>
            </w:pPr>
            <w:r w:rsidRPr="00C70C20">
              <w:rPr>
                <w:rFonts w:ascii="Times New Roman" w:hAnsi="Times New Roman" w:cs="Times New Roman"/>
                <w:color w:val="FF0000"/>
                <w:sz w:val="24"/>
                <w:szCs w:val="24"/>
              </w:rPr>
              <w:t>с рабочей программы</w:t>
            </w:r>
          </w:p>
        </w:tc>
        <w:tc>
          <w:tcPr>
            <w:tcW w:w="4785"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both"/>
              <w:rPr>
                <w:rFonts w:ascii="Times New Roman" w:hAnsi="Times New Roman" w:cs="Times New Roman"/>
                <w:sz w:val="24"/>
                <w:szCs w:val="24"/>
              </w:rPr>
            </w:pPr>
          </w:p>
        </w:tc>
      </w:tr>
      <w:tr w:rsidR="00C70C20" w:rsidRPr="00C70C20" w:rsidTr="005767B3">
        <w:tc>
          <w:tcPr>
            <w:tcW w:w="4785"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both"/>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both"/>
              <w:rPr>
                <w:rFonts w:ascii="Times New Roman" w:hAnsi="Times New Roman" w:cs="Times New Roman"/>
                <w:sz w:val="24"/>
                <w:szCs w:val="24"/>
              </w:rPr>
            </w:pPr>
          </w:p>
        </w:tc>
      </w:tr>
    </w:tbl>
    <w:p w:rsidR="00C70C20" w:rsidRPr="00C70C20" w:rsidRDefault="00C70C20" w:rsidP="00C70C20">
      <w:pPr>
        <w:spacing w:after="0" w:line="360" w:lineRule="auto"/>
        <w:ind w:firstLine="567"/>
        <w:rPr>
          <w:rFonts w:ascii="Times New Roman" w:hAnsi="Times New Roman" w:cs="Times New Roman"/>
          <w:b/>
          <w:sz w:val="24"/>
          <w:szCs w:val="24"/>
        </w:rPr>
      </w:pPr>
    </w:p>
    <w:p w:rsidR="00C70C20" w:rsidRPr="00C70C20" w:rsidRDefault="00C70C20" w:rsidP="00C70C20">
      <w:pPr>
        <w:spacing w:after="0" w:line="360" w:lineRule="auto"/>
        <w:jc w:val="both"/>
        <w:rPr>
          <w:rFonts w:ascii="Times New Roman" w:hAnsi="Times New Roman" w:cs="Times New Roman"/>
          <w:sz w:val="24"/>
          <w:szCs w:val="24"/>
        </w:rPr>
      </w:pPr>
    </w:p>
    <w:p w:rsidR="00C70C20" w:rsidRPr="00C70C20" w:rsidRDefault="00C70C20" w:rsidP="00C70C20">
      <w:pPr>
        <w:spacing w:after="0" w:line="360" w:lineRule="auto"/>
        <w:jc w:val="both"/>
        <w:rPr>
          <w:rFonts w:ascii="Times New Roman" w:hAnsi="Times New Roman" w:cs="Times New Roman"/>
          <w:b/>
          <w:sz w:val="24"/>
          <w:szCs w:val="24"/>
        </w:rPr>
      </w:pPr>
      <w:r w:rsidRPr="00C70C20">
        <w:rPr>
          <w:rFonts w:ascii="Times New Roman" w:hAnsi="Times New Roman" w:cs="Times New Roman"/>
          <w:sz w:val="24"/>
          <w:szCs w:val="24"/>
        </w:rPr>
        <w:t xml:space="preserve">               </w:t>
      </w:r>
      <w:r w:rsidRPr="00C70C20">
        <w:rPr>
          <w:rFonts w:ascii="Times New Roman" w:hAnsi="Times New Roman" w:cs="Times New Roman"/>
          <w:b/>
          <w:sz w:val="24"/>
          <w:szCs w:val="24"/>
        </w:rPr>
        <w:t xml:space="preserve">5. СТРУКТУРА КОНТРОЛЬНО-ОЦЕНОЧНЫХ МАТЕРИАЛОВ ДЛЯ </w:t>
      </w:r>
      <w:r w:rsidR="003E6961" w:rsidRPr="00C70C20">
        <w:rPr>
          <w:rFonts w:ascii="Times New Roman" w:hAnsi="Times New Roman" w:cs="Times New Roman"/>
          <w:b/>
          <w:sz w:val="24"/>
          <w:szCs w:val="24"/>
        </w:rPr>
        <w:t>(КВАЛИФИКАЦИОННОГО)</w:t>
      </w:r>
      <w:r w:rsidR="003E6961">
        <w:rPr>
          <w:rFonts w:ascii="Times New Roman" w:hAnsi="Times New Roman" w:cs="Times New Roman"/>
          <w:b/>
          <w:sz w:val="24"/>
          <w:szCs w:val="24"/>
        </w:rPr>
        <w:t xml:space="preserve"> </w:t>
      </w:r>
      <w:bookmarkStart w:id="0" w:name="_GoBack"/>
      <w:bookmarkEnd w:id="0"/>
      <w:r w:rsidRPr="00C70C20">
        <w:rPr>
          <w:rFonts w:ascii="Times New Roman" w:hAnsi="Times New Roman" w:cs="Times New Roman"/>
          <w:b/>
          <w:sz w:val="24"/>
          <w:szCs w:val="24"/>
        </w:rPr>
        <w:t xml:space="preserve">ЭКЗАМЕНА </w:t>
      </w:r>
    </w:p>
    <w:p w:rsidR="00C70C20" w:rsidRPr="00C70C20" w:rsidRDefault="00C70C20" w:rsidP="00C70C20">
      <w:pPr>
        <w:spacing w:after="0" w:line="360" w:lineRule="auto"/>
        <w:jc w:val="both"/>
        <w:rPr>
          <w:rFonts w:ascii="Times New Roman" w:hAnsi="Times New Roman" w:cs="Times New Roman"/>
          <w:i/>
          <w:sz w:val="24"/>
          <w:szCs w:val="24"/>
        </w:rPr>
      </w:pPr>
      <w:r w:rsidRPr="00C70C20">
        <w:rPr>
          <w:rFonts w:ascii="Times New Roman" w:hAnsi="Times New Roman" w:cs="Times New Roman"/>
          <w:i/>
          <w:sz w:val="24"/>
          <w:szCs w:val="24"/>
        </w:rPr>
        <w:t>Задания к экзамену формируется 3 способами:</w:t>
      </w:r>
    </w:p>
    <w:p w:rsidR="00C70C20" w:rsidRPr="00C70C20" w:rsidRDefault="00C70C20" w:rsidP="00C70C20">
      <w:pPr>
        <w:numPr>
          <w:ilvl w:val="0"/>
          <w:numId w:val="11"/>
        </w:numPr>
        <w:autoSpaceDN w:val="0"/>
        <w:spacing w:after="0" w:line="360" w:lineRule="auto"/>
        <w:jc w:val="both"/>
        <w:rPr>
          <w:rFonts w:ascii="Times New Roman" w:hAnsi="Times New Roman" w:cs="Times New Roman"/>
          <w:i/>
          <w:sz w:val="24"/>
          <w:szCs w:val="24"/>
        </w:rPr>
      </w:pPr>
      <w:r w:rsidRPr="00C70C20">
        <w:rPr>
          <w:rFonts w:ascii="Times New Roman" w:hAnsi="Times New Roman" w:cs="Times New Roman"/>
          <w:i/>
          <w:sz w:val="24"/>
          <w:szCs w:val="24"/>
        </w:rPr>
        <w:t>Задания, ориентированные на проверку освоения вида деятельности (всего модуля) в целом.</w:t>
      </w:r>
    </w:p>
    <w:p w:rsidR="00C70C20" w:rsidRPr="00C70C20" w:rsidRDefault="00C70C20" w:rsidP="00C70C20">
      <w:pPr>
        <w:numPr>
          <w:ilvl w:val="0"/>
          <w:numId w:val="11"/>
        </w:numPr>
        <w:autoSpaceDN w:val="0"/>
        <w:spacing w:after="0" w:line="360" w:lineRule="auto"/>
        <w:jc w:val="both"/>
        <w:rPr>
          <w:rFonts w:ascii="Times New Roman" w:hAnsi="Times New Roman" w:cs="Times New Roman"/>
          <w:i/>
          <w:sz w:val="24"/>
          <w:szCs w:val="24"/>
        </w:rPr>
      </w:pPr>
      <w:r w:rsidRPr="00C70C20">
        <w:rPr>
          <w:rFonts w:ascii="Times New Roman" w:hAnsi="Times New Roman" w:cs="Times New Roman"/>
          <w:i/>
          <w:sz w:val="24"/>
          <w:szCs w:val="24"/>
        </w:rPr>
        <w:t>Задания, проверяющие освоение группы компетенций, соответствующих определенному разделу модуля.</w:t>
      </w:r>
    </w:p>
    <w:p w:rsidR="00C70C20" w:rsidRPr="00C70C20" w:rsidRDefault="00C70C20" w:rsidP="00C70C20">
      <w:pPr>
        <w:numPr>
          <w:ilvl w:val="0"/>
          <w:numId w:val="11"/>
        </w:numPr>
        <w:autoSpaceDN w:val="0"/>
        <w:spacing w:after="0" w:line="360" w:lineRule="auto"/>
        <w:jc w:val="both"/>
        <w:rPr>
          <w:rFonts w:ascii="Times New Roman" w:hAnsi="Times New Roman" w:cs="Times New Roman"/>
          <w:i/>
          <w:sz w:val="24"/>
          <w:szCs w:val="24"/>
        </w:rPr>
      </w:pPr>
      <w:r w:rsidRPr="00C70C20">
        <w:rPr>
          <w:rFonts w:ascii="Times New Roman" w:hAnsi="Times New Roman" w:cs="Times New Roman"/>
          <w:i/>
          <w:sz w:val="24"/>
          <w:szCs w:val="24"/>
        </w:rPr>
        <w:t xml:space="preserve">Задания, проверяющие освоение отдельной компетенции внутри ПМ. </w:t>
      </w:r>
    </w:p>
    <w:p w:rsidR="00C70C20" w:rsidRPr="00C70C20" w:rsidRDefault="00C70C20" w:rsidP="00C70C20">
      <w:pPr>
        <w:spacing w:after="0" w:line="360" w:lineRule="auto"/>
        <w:jc w:val="both"/>
        <w:rPr>
          <w:rFonts w:ascii="Times New Roman" w:hAnsi="Times New Roman" w:cs="Times New Roman"/>
          <w:sz w:val="24"/>
          <w:szCs w:val="24"/>
        </w:rPr>
      </w:pPr>
      <w:r w:rsidRPr="00C70C20">
        <w:rPr>
          <w:rFonts w:ascii="Times New Roman" w:hAnsi="Times New Roman" w:cs="Times New Roman"/>
          <w:sz w:val="24"/>
          <w:szCs w:val="24"/>
        </w:rPr>
        <w:t>Итогом экзамена является однозначное решение: «вид профессиональной деятельности освоен/не освоен».</w:t>
      </w:r>
    </w:p>
    <w:p w:rsidR="00C70C20" w:rsidRPr="00C70C20" w:rsidRDefault="00C70C20" w:rsidP="00C70C20">
      <w:pPr>
        <w:spacing w:after="0" w:line="360" w:lineRule="auto"/>
        <w:ind w:firstLine="709"/>
        <w:jc w:val="both"/>
        <w:rPr>
          <w:rFonts w:ascii="Times New Roman" w:hAnsi="Times New Roman" w:cs="Times New Roman"/>
          <w:sz w:val="24"/>
          <w:szCs w:val="24"/>
        </w:rPr>
      </w:pPr>
      <w:r w:rsidRPr="00C70C20">
        <w:rPr>
          <w:rFonts w:ascii="Times New Roman" w:hAnsi="Times New Roman" w:cs="Times New Roman"/>
          <w:sz w:val="24"/>
          <w:szCs w:val="24"/>
        </w:rPr>
        <w:t>При принятии решения об итоговой  оценке по профессиональному модулю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и тому же показателю при выполнении разных видов работ, решение принимается в пользу обучающегося/студента.</w:t>
      </w:r>
    </w:p>
    <w:p w:rsidR="00C70C20" w:rsidRPr="00C70C20" w:rsidRDefault="00C70C20" w:rsidP="00C70C20">
      <w:pPr>
        <w:spacing w:after="0" w:line="360" w:lineRule="auto"/>
        <w:jc w:val="both"/>
        <w:rPr>
          <w:rFonts w:ascii="Times New Roman" w:hAnsi="Times New Roman" w:cs="Times New Roman"/>
          <w:i/>
          <w:sz w:val="24"/>
          <w:szCs w:val="24"/>
        </w:rPr>
      </w:pPr>
    </w:p>
    <w:p w:rsidR="00C70C20" w:rsidRPr="00C70C20" w:rsidRDefault="00C70C20" w:rsidP="00C70C20">
      <w:pPr>
        <w:pStyle w:val="Default"/>
        <w:spacing w:line="360" w:lineRule="auto"/>
        <w:ind w:left="360"/>
        <w:jc w:val="both"/>
        <w:rPr>
          <w:b/>
          <w:bCs/>
        </w:rPr>
      </w:pPr>
    </w:p>
    <w:p w:rsidR="00C70C20" w:rsidRPr="00C70C20" w:rsidRDefault="00C70C20" w:rsidP="00C70C20">
      <w:pPr>
        <w:pStyle w:val="Default"/>
        <w:spacing w:line="360" w:lineRule="auto"/>
        <w:ind w:left="360"/>
        <w:jc w:val="both"/>
      </w:pPr>
      <w:r w:rsidRPr="00C70C20">
        <w:rPr>
          <w:b/>
          <w:bCs/>
        </w:rPr>
        <w:t xml:space="preserve">ЗАДАНИЕ ДЛЯ ЭКЗАМЕНУЮЩЕГОСЯ. </w:t>
      </w:r>
    </w:p>
    <w:p w:rsidR="00C70C20" w:rsidRPr="00C70C20" w:rsidRDefault="00C70C20" w:rsidP="00C70C20">
      <w:pPr>
        <w:pStyle w:val="Default"/>
        <w:spacing w:line="360" w:lineRule="auto"/>
        <w:ind w:left="720"/>
        <w:jc w:val="both"/>
      </w:pPr>
      <w:r w:rsidRPr="00C70C20">
        <w:rPr>
          <w:b/>
          <w:bCs/>
        </w:rPr>
        <w:t xml:space="preserve">Вариант № ________ </w:t>
      </w:r>
    </w:p>
    <w:p w:rsidR="00C70C20" w:rsidRPr="00C70C20" w:rsidRDefault="00C70C20" w:rsidP="00C70C20">
      <w:pPr>
        <w:pStyle w:val="Default"/>
        <w:spacing w:line="360" w:lineRule="auto"/>
        <w:ind w:left="720"/>
        <w:jc w:val="both"/>
      </w:pPr>
      <w:r w:rsidRPr="00C70C20">
        <w:t xml:space="preserve">Задание 1 </w:t>
      </w:r>
    </w:p>
    <w:p w:rsidR="00C70C20" w:rsidRPr="00C70C20" w:rsidRDefault="00C70C20" w:rsidP="00C70C20">
      <w:pPr>
        <w:pStyle w:val="Default"/>
        <w:spacing w:line="360" w:lineRule="auto"/>
        <w:ind w:left="720"/>
        <w:jc w:val="both"/>
      </w:pPr>
      <w:r w:rsidRPr="00C70C20">
        <w:lastRenderedPageBreak/>
        <w:t xml:space="preserve">Коды проверяемых профессиональных и общих компетенций </w:t>
      </w:r>
      <w:r w:rsidRPr="00C70C20">
        <w:rPr>
          <w:b/>
          <w:bCs/>
          <w:i/>
          <w:iCs/>
        </w:rPr>
        <w:t xml:space="preserve">(Задания к Э(к). формируются 3 способами: </w:t>
      </w:r>
    </w:p>
    <w:p w:rsidR="00C70C20" w:rsidRPr="00C70C20" w:rsidRDefault="00C70C20" w:rsidP="00C70C20">
      <w:pPr>
        <w:pStyle w:val="Default"/>
        <w:spacing w:line="360" w:lineRule="auto"/>
        <w:ind w:left="720"/>
        <w:jc w:val="both"/>
      </w:pPr>
      <w:r w:rsidRPr="00C70C20">
        <w:rPr>
          <w:b/>
          <w:bCs/>
          <w:i/>
          <w:iCs/>
        </w:rPr>
        <w:t xml:space="preserve">1. Задания, ориентированные на проверку освоения вида деятельности (всего модуля) в целом. </w:t>
      </w:r>
    </w:p>
    <w:p w:rsidR="00C70C20" w:rsidRPr="00C70C20" w:rsidRDefault="00C70C20" w:rsidP="00C70C20">
      <w:pPr>
        <w:pStyle w:val="Default"/>
        <w:spacing w:line="360" w:lineRule="auto"/>
        <w:ind w:left="720"/>
        <w:jc w:val="both"/>
      </w:pPr>
      <w:r w:rsidRPr="00C70C20">
        <w:rPr>
          <w:b/>
          <w:bCs/>
          <w:i/>
          <w:iCs/>
        </w:rPr>
        <w:t xml:space="preserve">2. Задания, проверяющие освоение группы компетенций, соответствующих определенному разделу модуля. </w:t>
      </w:r>
    </w:p>
    <w:p w:rsidR="00C70C20" w:rsidRPr="00C70C20" w:rsidRDefault="00C70C20" w:rsidP="00C70C20">
      <w:pPr>
        <w:pStyle w:val="Default"/>
        <w:spacing w:line="360" w:lineRule="auto"/>
        <w:ind w:left="720"/>
        <w:jc w:val="both"/>
      </w:pPr>
      <w:r w:rsidRPr="00C70C20">
        <w:rPr>
          <w:b/>
          <w:bCs/>
          <w:i/>
          <w:iCs/>
        </w:rPr>
        <w:t xml:space="preserve">3.Задания, проверяющие освоение отдельной компетенции внутри профессионального модуля.) </w:t>
      </w:r>
    </w:p>
    <w:p w:rsidR="00C70C20" w:rsidRPr="00C70C20" w:rsidRDefault="00C70C20" w:rsidP="00C70C20">
      <w:pPr>
        <w:pStyle w:val="Default"/>
        <w:spacing w:line="360" w:lineRule="auto"/>
        <w:ind w:left="720"/>
        <w:jc w:val="both"/>
      </w:pPr>
      <w:r w:rsidRPr="00C70C20">
        <w:rPr>
          <w:i/>
          <w:iCs/>
        </w:rPr>
        <w:t xml:space="preserve">Инструкция </w:t>
      </w:r>
      <w:r w:rsidRPr="00C70C20">
        <w:t xml:space="preserve">Внимательно прочитайте задание. </w:t>
      </w:r>
    </w:p>
    <w:p w:rsidR="00C70C20" w:rsidRPr="00C70C20" w:rsidRDefault="00C70C20" w:rsidP="00C70C20">
      <w:pPr>
        <w:pStyle w:val="Default"/>
        <w:spacing w:line="360" w:lineRule="auto"/>
        <w:ind w:left="720"/>
        <w:jc w:val="both"/>
      </w:pPr>
      <w:r w:rsidRPr="00C70C20">
        <w:t xml:space="preserve">Вы можете воспользоваться (указать, чем) ____________ </w:t>
      </w:r>
    </w:p>
    <w:p w:rsidR="00C70C20" w:rsidRPr="00C70C20" w:rsidRDefault="00C70C20" w:rsidP="00C70C20">
      <w:pPr>
        <w:pStyle w:val="Default"/>
        <w:spacing w:line="360" w:lineRule="auto"/>
        <w:ind w:left="360"/>
        <w:jc w:val="both"/>
      </w:pPr>
      <w:r w:rsidRPr="00C70C20">
        <w:t xml:space="preserve">Время выполнения задания – ___________________ </w:t>
      </w:r>
    </w:p>
    <w:p w:rsidR="00C70C20" w:rsidRPr="00C70C20" w:rsidRDefault="00C70C20" w:rsidP="00C70C20">
      <w:pPr>
        <w:pStyle w:val="Default"/>
        <w:spacing w:line="360" w:lineRule="auto"/>
        <w:ind w:left="720"/>
        <w:jc w:val="both"/>
      </w:pPr>
      <w:r w:rsidRPr="00C70C20">
        <w:t xml:space="preserve">Текст задания: … </w:t>
      </w:r>
    </w:p>
    <w:p w:rsidR="00C70C20" w:rsidRPr="00C70C20" w:rsidRDefault="00C70C20" w:rsidP="00C70C20">
      <w:pPr>
        <w:pStyle w:val="Default"/>
        <w:spacing w:line="360" w:lineRule="auto"/>
        <w:ind w:left="720"/>
        <w:jc w:val="both"/>
      </w:pPr>
      <w:r w:rsidRPr="00C70C20">
        <w:t xml:space="preserve">Задание 2 </w:t>
      </w:r>
    </w:p>
    <w:p w:rsidR="00C70C20" w:rsidRPr="00C70C20" w:rsidRDefault="00C70C20" w:rsidP="00C70C20">
      <w:pPr>
        <w:pStyle w:val="Default"/>
        <w:spacing w:line="360" w:lineRule="auto"/>
        <w:ind w:left="720"/>
        <w:jc w:val="both"/>
      </w:pPr>
      <w:r w:rsidRPr="00C70C20">
        <w:t xml:space="preserve">Коды проверяемых профессиональных и общих компетенций: _______ </w:t>
      </w:r>
    </w:p>
    <w:p w:rsidR="00C70C20" w:rsidRPr="00C70C20" w:rsidRDefault="00C70C20" w:rsidP="00C70C20">
      <w:pPr>
        <w:pStyle w:val="Default"/>
        <w:spacing w:line="360" w:lineRule="auto"/>
        <w:ind w:left="360"/>
        <w:jc w:val="both"/>
      </w:pPr>
      <w:r w:rsidRPr="00C70C20">
        <w:rPr>
          <w:i/>
          <w:iCs/>
        </w:rPr>
        <w:t>Инструкция</w:t>
      </w:r>
      <w:r w:rsidRPr="00C70C20">
        <w:t xml:space="preserve">: Внимательно прочитайте задание. </w:t>
      </w:r>
    </w:p>
    <w:p w:rsidR="00C70C20" w:rsidRPr="00C70C20" w:rsidRDefault="00C70C20" w:rsidP="00C70C20">
      <w:pPr>
        <w:pStyle w:val="Default"/>
        <w:spacing w:line="360" w:lineRule="auto"/>
        <w:ind w:left="720"/>
        <w:jc w:val="both"/>
      </w:pPr>
      <w:r w:rsidRPr="00C70C20">
        <w:t xml:space="preserve">Вы можете воспользоваться (указать, чем) ____________ </w:t>
      </w:r>
    </w:p>
    <w:p w:rsidR="00C70C20" w:rsidRPr="00C70C20" w:rsidRDefault="00C70C20" w:rsidP="00C70C20">
      <w:pPr>
        <w:pStyle w:val="Default"/>
        <w:spacing w:line="360" w:lineRule="auto"/>
        <w:ind w:left="720"/>
        <w:jc w:val="both"/>
      </w:pPr>
      <w:r w:rsidRPr="00C70C20">
        <w:t xml:space="preserve">Время выполнения задания – ___________________ </w:t>
      </w:r>
    </w:p>
    <w:p w:rsidR="00C70C20" w:rsidRPr="00C70C20" w:rsidRDefault="00C70C20" w:rsidP="00C70C20">
      <w:pPr>
        <w:spacing w:after="0" w:line="360" w:lineRule="auto"/>
        <w:ind w:left="720"/>
        <w:jc w:val="both"/>
        <w:rPr>
          <w:rFonts w:ascii="Times New Roman" w:hAnsi="Times New Roman" w:cs="Times New Roman"/>
          <w:sz w:val="24"/>
          <w:szCs w:val="24"/>
        </w:rPr>
      </w:pPr>
      <w:r w:rsidRPr="00C70C20">
        <w:rPr>
          <w:rFonts w:ascii="Times New Roman" w:hAnsi="Times New Roman" w:cs="Times New Roman"/>
          <w:sz w:val="24"/>
          <w:szCs w:val="24"/>
        </w:rPr>
        <w:t xml:space="preserve">Текст задания: … </w:t>
      </w:r>
    </w:p>
    <w:p w:rsidR="00C70C20" w:rsidRPr="00C70C20" w:rsidRDefault="00C70C20" w:rsidP="00C70C20">
      <w:pPr>
        <w:spacing w:after="0" w:line="360" w:lineRule="auto"/>
        <w:jc w:val="both"/>
        <w:rPr>
          <w:rFonts w:ascii="Times New Roman" w:hAnsi="Times New Roman" w:cs="Times New Roman"/>
          <w:b/>
          <w:sz w:val="24"/>
          <w:szCs w:val="24"/>
        </w:rPr>
      </w:pPr>
    </w:p>
    <w:p w:rsidR="00C70C20" w:rsidRPr="00C70C20" w:rsidRDefault="00C70C20" w:rsidP="00C70C20">
      <w:pPr>
        <w:spacing w:after="0" w:line="360" w:lineRule="auto"/>
        <w:jc w:val="both"/>
        <w:rPr>
          <w:rFonts w:ascii="Times New Roman" w:hAnsi="Times New Roman" w:cs="Times New Roman"/>
          <w:b/>
          <w:sz w:val="24"/>
          <w:szCs w:val="24"/>
        </w:rPr>
      </w:pPr>
    </w:p>
    <w:p w:rsidR="00C70C20" w:rsidRPr="00C70C20" w:rsidRDefault="00C70C20" w:rsidP="00C70C20">
      <w:pPr>
        <w:pStyle w:val="Default"/>
        <w:spacing w:line="360" w:lineRule="auto"/>
      </w:pPr>
      <w:r w:rsidRPr="00C70C20">
        <w:rPr>
          <w:b/>
          <w:bCs/>
        </w:rPr>
        <w:t xml:space="preserve">ПАКЕТ ЭКЗАМЕНАТОРА </w:t>
      </w:r>
    </w:p>
    <w:p w:rsidR="00C70C20" w:rsidRPr="00C70C20" w:rsidRDefault="00C70C20" w:rsidP="00C70C20">
      <w:pPr>
        <w:pStyle w:val="Default"/>
        <w:spacing w:line="360" w:lineRule="auto"/>
      </w:pPr>
      <w:r w:rsidRPr="00C70C20">
        <w:t xml:space="preserve">УСЛОВИЯ ВЫПОЛНЕНИЯ </w:t>
      </w:r>
    </w:p>
    <w:p w:rsidR="00C70C20" w:rsidRPr="00C70C20" w:rsidRDefault="00C70C20" w:rsidP="00C70C20">
      <w:pPr>
        <w:pStyle w:val="Default"/>
        <w:spacing w:line="360" w:lineRule="auto"/>
      </w:pPr>
      <w:r w:rsidRPr="00C70C20">
        <w:t xml:space="preserve">Количество вариантов каждого задания/пакетов заданий для экзаменующегося: … </w:t>
      </w:r>
    </w:p>
    <w:p w:rsidR="00C70C20" w:rsidRPr="00C70C20" w:rsidRDefault="00C70C20" w:rsidP="00C70C20">
      <w:pPr>
        <w:pStyle w:val="Default"/>
        <w:spacing w:line="360" w:lineRule="auto"/>
      </w:pPr>
      <w:r w:rsidRPr="00C70C20">
        <w:t xml:space="preserve">Время выполнения каждого задания: … </w:t>
      </w:r>
    </w:p>
    <w:p w:rsidR="00C70C20" w:rsidRPr="00C70C20" w:rsidRDefault="00C70C20" w:rsidP="00C70C20">
      <w:pPr>
        <w:pStyle w:val="Default"/>
        <w:spacing w:line="360" w:lineRule="auto"/>
      </w:pPr>
      <w:r w:rsidRPr="00C70C20">
        <w:t xml:space="preserve">Оборудование: … </w:t>
      </w:r>
    </w:p>
    <w:p w:rsidR="00C70C20" w:rsidRPr="00C70C20" w:rsidRDefault="00C70C20" w:rsidP="00C70C20">
      <w:pPr>
        <w:pStyle w:val="Default"/>
        <w:spacing w:line="360" w:lineRule="auto"/>
      </w:pPr>
      <w:r w:rsidRPr="00C70C20">
        <w:t xml:space="preserve">Литература для учащегося: … </w:t>
      </w:r>
    </w:p>
    <w:p w:rsidR="00C70C20" w:rsidRPr="00C70C20" w:rsidRDefault="00C70C20" w:rsidP="00C70C20">
      <w:pPr>
        <w:pStyle w:val="Default"/>
        <w:spacing w:line="360" w:lineRule="auto"/>
      </w:pPr>
      <w:r w:rsidRPr="00C70C20">
        <w:t xml:space="preserve">Учебники: … </w:t>
      </w:r>
    </w:p>
    <w:p w:rsidR="00C70C20" w:rsidRPr="00C70C20" w:rsidRDefault="00C70C20" w:rsidP="00C70C20">
      <w:pPr>
        <w:spacing w:after="0" w:line="360" w:lineRule="auto"/>
        <w:rPr>
          <w:rFonts w:ascii="Times New Roman" w:hAnsi="Times New Roman" w:cs="Times New Roman"/>
          <w:b/>
          <w:sz w:val="24"/>
          <w:szCs w:val="24"/>
        </w:rPr>
      </w:pPr>
      <w:r w:rsidRPr="00C70C20">
        <w:rPr>
          <w:rFonts w:ascii="Times New Roman" w:hAnsi="Times New Roman" w:cs="Times New Roman"/>
          <w:sz w:val="24"/>
          <w:szCs w:val="24"/>
        </w:rPr>
        <w:t>Методические пособия: …</w:t>
      </w:r>
    </w:p>
    <w:p w:rsidR="00C70C20" w:rsidRPr="00C70C20" w:rsidRDefault="00C70C20" w:rsidP="00C70C20">
      <w:pPr>
        <w:pStyle w:val="Default"/>
        <w:spacing w:line="360" w:lineRule="auto"/>
      </w:pPr>
      <w:r w:rsidRPr="00C70C20">
        <w:t xml:space="preserve">Справочная литература: … </w:t>
      </w:r>
    </w:p>
    <w:p w:rsidR="00C70C20" w:rsidRPr="00C70C20" w:rsidRDefault="00C70C20" w:rsidP="00C70C20">
      <w:pPr>
        <w:pStyle w:val="Default"/>
        <w:spacing w:line="360" w:lineRule="auto"/>
      </w:pPr>
      <w:r w:rsidRPr="00C70C20">
        <w:t xml:space="preserve">КРИТЕРИИ ОЦЕНКИ </w:t>
      </w:r>
    </w:p>
    <w:p w:rsidR="00C70C20" w:rsidRPr="00C70C20" w:rsidRDefault="00C70C20" w:rsidP="00C70C20">
      <w:pPr>
        <w:spacing w:after="0" w:line="360" w:lineRule="auto"/>
        <w:rPr>
          <w:rFonts w:ascii="Times New Roman" w:hAnsi="Times New Roman" w:cs="Times New Roman"/>
          <w:sz w:val="24"/>
          <w:szCs w:val="24"/>
        </w:rPr>
      </w:pPr>
      <w:r w:rsidRPr="00C70C20">
        <w:rPr>
          <w:rFonts w:ascii="Times New Roman" w:hAnsi="Times New Roman" w:cs="Times New Roman"/>
          <w:sz w:val="24"/>
          <w:szCs w:val="24"/>
        </w:rPr>
        <w:t xml:space="preserve">1) Ход выполнения задания </w:t>
      </w:r>
    </w:p>
    <w:p w:rsidR="00C70C20" w:rsidRPr="00C70C20" w:rsidRDefault="00C70C20" w:rsidP="00C70C20">
      <w:pPr>
        <w:spacing w:after="0" w:line="360" w:lineRule="auto"/>
        <w:rPr>
          <w:rFonts w:ascii="Times New Roman" w:hAnsi="Times New Roman" w:cs="Times New Roman"/>
          <w:sz w:val="24"/>
          <w:szCs w:val="24"/>
        </w:rPr>
      </w:pPr>
    </w:p>
    <w:p w:rsidR="00C70C20" w:rsidRPr="00C70C20" w:rsidRDefault="00C70C20" w:rsidP="00C70C20">
      <w:pPr>
        <w:spacing w:after="0" w:line="360" w:lineRule="auto"/>
        <w:rPr>
          <w:rFonts w:ascii="Times New Roman" w:hAnsi="Times New Roman" w:cs="Times New Roman"/>
          <w:sz w:val="24"/>
          <w:szCs w:val="24"/>
        </w:rPr>
        <w:sectPr w:rsidR="00C70C20" w:rsidRPr="00C70C20">
          <w:pgSz w:w="11906" w:h="16838"/>
          <w:pgMar w:top="1134" w:right="851" w:bottom="1134" w:left="1701" w:header="709" w:footer="709" w:gutter="0"/>
          <w:cols w:space="720"/>
          <w:rtlGutter/>
        </w:sectPr>
      </w:pPr>
    </w:p>
    <w:p w:rsidR="00C70C20" w:rsidRPr="00C70C20" w:rsidRDefault="00C70C20" w:rsidP="00C70C20">
      <w:pPr>
        <w:spacing w:after="0" w:line="360" w:lineRule="auto"/>
        <w:jc w:val="both"/>
        <w:rPr>
          <w:rFonts w:ascii="Times New Roman" w:hAnsi="Times New Roman" w:cs="Times New Roman"/>
          <w:b/>
          <w:sz w:val="24"/>
          <w:szCs w:val="24"/>
        </w:rPr>
      </w:pPr>
    </w:p>
    <w:p w:rsidR="00C70C20" w:rsidRPr="00C70C20" w:rsidRDefault="00C70C20" w:rsidP="00C70C20">
      <w:pPr>
        <w:spacing w:after="0" w:line="360" w:lineRule="auto"/>
        <w:jc w:val="both"/>
        <w:rPr>
          <w:rFonts w:ascii="Times New Roman" w:hAnsi="Times New Roman" w:cs="Times New Roman"/>
          <w:sz w:val="24"/>
          <w:szCs w:val="24"/>
          <w:u w:val="single"/>
        </w:rPr>
      </w:pPr>
      <w:r w:rsidRPr="00C70C20">
        <w:rPr>
          <w:rFonts w:ascii="Times New Roman" w:hAnsi="Times New Roman" w:cs="Times New Roman"/>
          <w:b/>
          <w:sz w:val="24"/>
          <w:szCs w:val="24"/>
          <w:u w:val="single"/>
          <w:lang w:val="en-US"/>
        </w:rPr>
        <w:t>III</w:t>
      </w:r>
      <w:r w:rsidRPr="00C70C20">
        <w:rPr>
          <w:rFonts w:ascii="Times New Roman" w:hAnsi="Times New Roman" w:cs="Times New Roman"/>
          <w:b/>
          <w:sz w:val="24"/>
          <w:szCs w:val="24"/>
          <w:u w:val="single"/>
        </w:rPr>
        <w:t xml:space="preserve">в. </w:t>
      </w:r>
      <w:r w:rsidRPr="00C70C20">
        <w:rPr>
          <w:rFonts w:ascii="Times New Roman" w:hAnsi="Times New Roman" w:cs="Times New Roman"/>
          <w:b/>
          <w:caps/>
          <w:sz w:val="24"/>
          <w:szCs w:val="24"/>
          <w:u w:val="single"/>
        </w:rPr>
        <w:t>Подготовленный продукт/осуществленный процесс</w:t>
      </w:r>
      <w:r w:rsidRPr="00C70C20">
        <w:rPr>
          <w:rFonts w:ascii="Times New Roman" w:hAnsi="Times New Roman" w:cs="Times New Roman"/>
          <w:caps/>
          <w:sz w:val="24"/>
          <w:szCs w:val="24"/>
          <w:u w:val="single"/>
        </w:rPr>
        <w:t>:</w:t>
      </w:r>
      <w:r w:rsidRPr="00C70C20">
        <w:rPr>
          <w:rFonts w:ascii="Times New Roman" w:hAnsi="Times New Roman" w:cs="Times New Roman"/>
          <w:sz w:val="24"/>
          <w:szCs w:val="24"/>
          <w:u w:val="single"/>
        </w:rPr>
        <w:t xml:space="preserve"> </w:t>
      </w:r>
    </w:p>
    <w:p w:rsidR="00C70C20" w:rsidRPr="00C70C20" w:rsidRDefault="00C70C20" w:rsidP="00C70C20">
      <w:pPr>
        <w:spacing w:after="0" w:line="360" w:lineRule="auto"/>
        <w:jc w:val="right"/>
        <w:rPr>
          <w:rFonts w:ascii="Times New Roman" w:hAnsi="Times New Roman" w:cs="Times New Roman"/>
          <w:sz w:val="24"/>
          <w:szCs w:val="24"/>
        </w:rPr>
      </w:pPr>
      <w:r w:rsidRPr="00C70C20">
        <w:rPr>
          <w:rFonts w:ascii="Times New Roman" w:hAnsi="Times New Roman" w:cs="Times New Roman"/>
          <w:sz w:val="24"/>
          <w:szCs w:val="24"/>
        </w:rPr>
        <w:t>Таблица 5.2</w:t>
      </w: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6237"/>
        <w:gridCol w:w="3006"/>
      </w:tblGrid>
      <w:tr w:rsidR="00C70C20" w:rsidRPr="00C70C20" w:rsidTr="005767B3">
        <w:tc>
          <w:tcPr>
            <w:tcW w:w="4536"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pStyle w:val="ac"/>
              <w:spacing w:after="0" w:line="360" w:lineRule="auto"/>
              <w:ind w:left="0"/>
              <w:jc w:val="center"/>
              <w:rPr>
                <w:rFonts w:ascii="Times New Roman" w:hAnsi="Times New Roman" w:cs="Times New Roman"/>
                <w:b/>
                <w:sz w:val="24"/>
                <w:szCs w:val="24"/>
              </w:rPr>
            </w:pPr>
            <w:r w:rsidRPr="00C70C20">
              <w:rPr>
                <w:rFonts w:ascii="Times New Roman" w:hAnsi="Times New Roman" w:cs="Times New Roman"/>
                <w:b/>
                <w:sz w:val="24"/>
                <w:szCs w:val="24"/>
              </w:rPr>
              <w:t>Освоенные компетенции</w:t>
            </w:r>
          </w:p>
        </w:tc>
        <w:tc>
          <w:tcPr>
            <w:tcW w:w="6237"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spacing w:after="0" w:line="360" w:lineRule="auto"/>
              <w:contextualSpacing/>
              <w:jc w:val="center"/>
              <w:rPr>
                <w:rFonts w:ascii="Times New Roman" w:hAnsi="Times New Roman" w:cs="Times New Roman"/>
                <w:b/>
                <w:sz w:val="24"/>
                <w:szCs w:val="24"/>
              </w:rPr>
            </w:pPr>
            <w:r w:rsidRPr="00C70C20">
              <w:rPr>
                <w:rFonts w:ascii="Times New Roman" w:hAnsi="Times New Roman" w:cs="Times New Roman"/>
                <w:b/>
                <w:sz w:val="24"/>
                <w:szCs w:val="24"/>
              </w:rPr>
              <w:t>Показатели оценки результата</w:t>
            </w:r>
          </w:p>
        </w:tc>
        <w:tc>
          <w:tcPr>
            <w:tcW w:w="3006"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spacing w:after="0" w:line="360" w:lineRule="auto"/>
              <w:jc w:val="center"/>
              <w:rPr>
                <w:rFonts w:ascii="Times New Roman" w:hAnsi="Times New Roman" w:cs="Times New Roman"/>
                <w:b/>
                <w:sz w:val="24"/>
                <w:szCs w:val="24"/>
              </w:rPr>
            </w:pPr>
            <w:r w:rsidRPr="00C70C20">
              <w:rPr>
                <w:rFonts w:ascii="Times New Roman" w:hAnsi="Times New Roman" w:cs="Times New Roman"/>
                <w:b/>
                <w:sz w:val="24"/>
                <w:szCs w:val="24"/>
              </w:rPr>
              <w:t>Оценка (выполнил/</w:t>
            </w:r>
          </w:p>
          <w:p w:rsidR="00C70C20" w:rsidRPr="00C70C20" w:rsidRDefault="00C70C20" w:rsidP="00C70C20">
            <w:pPr>
              <w:pStyle w:val="ac"/>
              <w:spacing w:after="0" w:line="360" w:lineRule="auto"/>
              <w:ind w:left="0"/>
              <w:jc w:val="center"/>
              <w:rPr>
                <w:rFonts w:ascii="Times New Roman" w:hAnsi="Times New Roman" w:cs="Times New Roman"/>
                <w:b/>
                <w:sz w:val="24"/>
                <w:szCs w:val="24"/>
              </w:rPr>
            </w:pPr>
            <w:r w:rsidRPr="00C70C20">
              <w:rPr>
                <w:rFonts w:ascii="Times New Roman" w:hAnsi="Times New Roman" w:cs="Times New Roman"/>
                <w:b/>
                <w:sz w:val="24"/>
                <w:szCs w:val="24"/>
              </w:rPr>
              <w:t>не выполнил)</w:t>
            </w:r>
          </w:p>
        </w:tc>
      </w:tr>
      <w:tr w:rsidR="00C70C20" w:rsidRPr="00C70C20" w:rsidTr="005767B3">
        <w:tc>
          <w:tcPr>
            <w:tcW w:w="4536"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pStyle w:val="af2"/>
              <w:widowControl w:val="0"/>
              <w:spacing w:line="360" w:lineRule="auto"/>
              <w:ind w:left="0" w:firstLine="0"/>
              <w:jc w:val="both"/>
              <w:rPr>
                <w:i/>
              </w:rPr>
            </w:pPr>
          </w:p>
        </w:tc>
        <w:tc>
          <w:tcPr>
            <w:tcW w:w="6237"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pStyle w:val="ac"/>
              <w:spacing w:after="0" w:line="360" w:lineRule="auto"/>
              <w:ind w:left="0"/>
              <w:rPr>
                <w:rFonts w:ascii="Times New Roman" w:hAnsi="Times New Roman" w:cs="Times New Roman"/>
                <w:sz w:val="24"/>
                <w:szCs w:val="24"/>
              </w:rPr>
            </w:pPr>
          </w:p>
        </w:tc>
      </w:tr>
      <w:tr w:rsidR="00C70C20" w:rsidRPr="00C70C20" w:rsidTr="005767B3">
        <w:tc>
          <w:tcPr>
            <w:tcW w:w="4536"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pStyle w:val="21"/>
              <w:widowControl w:val="0"/>
              <w:spacing w:line="360" w:lineRule="auto"/>
              <w:ind w:left="0" w:firstLine="0"/>
              <w:jc w:val="both"/>
              <w:rPr>
                <w:bCs/>
              </w:rPr>
            </w:pPr>
          </w:p>
        </w:tc>
        <w:tc>
          <w:tcPr>
            <w:tcW w:w="6237"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pStyle w:val="ac"/>
              <w:spacing w:after="0" w:line="360" w:lineRule="auto"/>
              <w:ind w:left="0"/>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spacing w:after="0" w:line="360" w:lineRule="auto"/>
              <w:contextualSpacing/>
              <w:jc w:val="both"/>
              <w:rPr>
                <w:rFonts w:ascii="Times New Roman" w:hAnsi="Times New Roman" w:cs="Times New Roman"/>
                <w:sz w:val="24"/>
                <w:szCs w:val="24"/>
              </w:rPr>
            </w:pPr>
          </w:p>
        </w:tc>
      </w:tr>
      <w:tr w:rsidR="00C70C20" w:rsidRPr="00C70C20" w:rsidTr="005767B3">
        <w:tc>
          <w:tcPr>
            <w:tcW w:w="4536"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pStyle w:val="ac"/>
              <w:spacing w:after="0" w:line="360" w:lineRule="auto"/>
              <w:ind w:left="0"/>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spacing w:after="0" w:line="360" w:lineRule="auto"/>
              <w:contextualSpacing/>
              <w:jc w:val="both"/>
              <w:rPr>
                <w:rFonts w:ascii="Times New Roman" w:hAnsi="Times New Roman" w:cs="Times New Roman"/>
                <w:sz w:val="24"/>
                <w:szCs w:val="24"/>
              </w:rPr>
            </w:pPr>
          </w:p>
        </w:tc>
      </w:tr>
      <w:tr w:rsidR="00C70C20" w:rsidRPr="00C70C20" w:rsidTr="005767B3">
        <w:tc>
          <w:tcPr>
            <w:tcW w:w="4536"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pStyle w:val="21"/>
              <w:widowControl w:val="0"/>
              <w:spacing w:line="360" w:lineRule="auto"/>
              <w:ind w:left="0" w:firstLine="0"/>
              <w:jc w:val="both"/>
              <w:rPr>
                <w:bCs/>
              </w:rPr>
            </w:pPr>
          </w:p>
        </w:tc>
        <w:tc>
          <w:tcPr>
            <w:tcW w:w="6237"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both"/>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pStyle w:val="ac"/>
              <w:spacing w:after="0" w:line="360" w:lineRule="auto"/>
              <w:ind w:left="0"/>
              <w:rPr>
                <w:rFonts w:ascii="Times New Roman" w:hAnsi="Times New Roman" w:cs="Times New Roman"/>
                <w:sz w:val="24"/>
                <w:szCs w:val="24"/>
              </w:rPr>
            </w:pPr>
          </w:p>
        </w:tc>
      </w:tr>
    </w:tbl>
    <w:p w:rsidR="00C70C20" w:rsidRPr="00C70C20" w:rsidRDefault="00C70C20" w:rsidP="00C70C20">
      <w:pPr>
        <w:spacing w:after="0" w:line="360" w:lineRule="auto"/>
        <w:jc w:val="center"/>
        <w:rPr>
          <w:rFonts w:ascii="Times New Roman" w:hAnsi="Times New Roman" w:cs="Times New Roman"/>
          <w:b/>
          <w:sz w:val="24"/>
          <w:szCs w:val="24"/>
        </w:rPr>
      </w:pPr>
    </w:p>
    <w:p w:rsidR="00C70C20" w:rsidRPr="00C70C20" w:rsidRDefault="00C70C20" w:rsidP="00C70C20">
      <w:pPr>
        <w:spacing w:after="0" w:line="360" w:lineRule="auto"/>
        <w:rPr>
          <w:rFonts w:ascii="Times New Roman" w:hAnsi="Times New Roman" w:cs="Times New Roman"/>
          <w:sz w:val="24"/>
          <w:szCs w:val="24"/>
        </w:rPr>
      </w:pPr>
      <w:r w:rsidRPr="00C70C20">
        <w:rPr>
          <w:rFonts w:ascii="Times New Roman" w:hAnsi="Times New Roman" w:cs="Times New Roman"/>
          <w:b/>
          <w:sz w:val="24"/>
          <w:szCs w:val="24"/>
        </w:rPr>
        <w:t xml:space="preserve">Устное обоснование результатов работы </w:t>
      </w:r>
      <w:r w:rsidRPr="00C70C20">
        <w:rPr>
          <w:rFonts w:ascii="Times New Roman" w:hAnsi="Times New Roman" w:cs="Times New Roman"/>
          <w:i/>
          <w:sz w:val="24"/>
          <w:szCs w:val="24"/>
        </w:rPr>
        <w:t>(если требуется)</w:t>
      </w:r>
      <w:r w:rsidRPr="00C70C20">
        <w:rPr>
          <w:rFonts w:ascii="Times New Roman" w:hAnsi="Times New Roman" w:cs="Times New Roman"/>
          <w:sz w:val="24"/>
          <w:szCs w:val="24"/>
        </w:rPr>
        <w:t>:</w:t>
      </w:r>
    </w:p>
    <w:p w:rsidR="00C70C20" w:rsidRPr="00C70C20" w:rsidRDefault="00C70C20" w:rsidP="00C70C20">
      <w:pPr>
        <w:spacing w:after="0" w:line="360" w:lineRule="auto"/>
        <w:jc w:val="both"/>
        <w:rPr>
          <w:rFonts w:ascii="Times New Roman" w:hAnsi="Times New Roman" w:cs="Times New Roman"/>
          <w:i/>
          <w:sz w:val="24"/>
          <w:szCs w:val="24"/>
        </w:rPr>
      </w:pPr>
      <w:r w:rsidRPr="00C70C20">
        <w:rPr>
          <w:rFonts w:ascii="Times New Roman" w:hAnsi="Times New Roman" w:cs="Times New Roman"/>
          <w:i/>
          <w:sz w:val="24"/>
          <w:szCs w:val="24"/>
        </w:rPr>
        <w:t>Описание критериев, по которым должно быть дано обоснование (если оно требуется)</w:t>
      </w:r>
    </w:p>
    <w:p w:rsidR="00C70C20" w:rsidRPr="00C70C20" w:rsidRDefault="00C70C20" w:rsidP="00C70C20">
      <w:pPr>
        <w:spacing w:after="0" w:line="360" w:lineRule="auto"/>
        <w:jc w:val="right"/>
        <w:rPr>
          <w:rFonts w:ascii="Times New Roman" w:hAnsi="Times New Roman" w:cs="Times New Roman"/>
          <w:sz w:val="24"/>
          <w:szCs w:val="24"/>
        </w:rPr>
      </w:pPr>
      <w:r w:rsidRPr="00C70C20">
        <w:rPr>
          <w:rFonts w:ascii="Times New Roman" w:hAnsi="Times New Roman" w:cs="Times New Roman"/>
          <w:sz w:val="24"/>
          <w:szCs w:val="24"/>
        </w:rPr>
        <w:t>Таблица 5.3</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4382"/>
        <w:gridCol w:w="4406"/>
        <w:gridCol w:w="2268"/>
      </w:tblGrid>
      <w:tr w:rsidR="00C70C20" w:rsidRPr="00C70C20" w:rsidTr="005767B3">
        <w:tc>
          <w:tcPr>
            <w:tcW w:w="3828"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center"/>
              <w:rPr>
                <w:rFonts w:ascii="Times New Roman" w:hAnsi="Times New Roman" w:cs="Times New Roman"/>
                <w:b/>
                <w:sz w:val="24"/>
                <w:szCs w:val="24"/>
              </w:rPr>
            </w:pPr>
            <w:r w:rsidRPr="00C70C20">
              <w:rPr>
                <w:rFonts w:ascii="Times New Roman" w:hAnsi="Times New Roman" w:cs="Times New Roman"/>
                <w:b/>
                <w:sz w:val="24"/>
                <w:szCs w:val="24"/>
              </w:rPr>
              <w:t>Коды проверяемых компетенций</w:t>
            </w:r>
          </w:p>
        </w:tc>
        <w:tc>
          <w:tcPr>
            <w:tcW w:w="4382"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center"/>
              <w:rPr>
                <w:rFonts w:ascii="Times New Roman" w:hAnsi="Times New Roman" w:cs="Times New Roman"/>
                <w:b/>
                <w:sz w:val="24"/>
                <w:szCs w:val="24"/>
              </w:rPr>
            </w:pPr>
            <w:r w:rsidRPr="00C70C20">
              <w:rPr>
                <w:rFonts w:ascii="Times New Roman" w:hAnsi="Times New Roman" w:cs="Times New Roman"/>
                <w:b/>
                <w:sz w:val="24"/>
                <w:szCs w:val="24"/>
              </w:rPr>
              <w:t>Показатели оценки результата</w:t>
            </w:r>
          </w:p>
        </w:tc>
        <w:tc>
          <w:tcPr>
            <w:tcW w:w="4406"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center"/>
              <w:rPr>
                <w:rFonts w:ascii="Times New Roman" w:hAnsi="Times New Roman" w:cs="Times New Roman"/>
                <w:sz w:val="24"/>
                <w:szCs w:val="24"/>
              </w:rPr>
            </w:pPr>
            <w:r w:rsidRPr="00C70C20">
              <w:rPr>
                <w:rFonts w:ascii="Times New Roman" w:hAnsi="Times New Roman" w:cs="Times New Roman"/>
                <w:b/>
                <w:sz w:val="24"/>
                <w:szCs w:val="24"/>
              </w:rPr>
              <w:t xml:space="preserve">Описание критериев, по которым должно быть обоснование </w:t>
            </w:r>
            <w:r w:rsidRPr="00C70C20">
              <w:rPr>
                <w:rFonts w:ascii="Times New Roman" w:hAnsi="Times New Roman" w:cs="Times New Roman"/>
                <w:sz w:val="24"/>
                <w:szCs w:val="24"/>
              </w:rPr>
              <w:t xml:space="preserve"> (если оно требуется)</w:t>
            </w:r>
          </w:p>
        </w:tc>
        <w:tc>
          <w:tcPr>
            <w:tcW w:w="2268"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center"/>
              <w:rPr>
                <w:rFonts w:ascii="Times New Roman" w:hAnsi="Times New Roman" w:cs="Times New Roman"/>
                <w:b/>
                <w:sz w:val="24"/>
                <w:szCs w:val="24"/>
              </w:rPr>
            </w:pPr>
            <w:r w:rsidRPr="00C70C20">
              <w:rPr>
                <w:rFonts w:ascii="Times New Roman" w:hAnsi="Times New Roman" w:cs="Times New Roman"/>
                <w:b/>
                <w:sz w:val="24"/>
                <w:szCs w:val="24"/>
              </w:rPr>
              <w:t>Оценка (да / нет)</w:t>
            </w:r>
          </w:p>
        </w:tc>
      </w:tr>
      <w:tr w:rsidR="00C70C20" w:rsidRPr="00C70C20" w:rsidTr="005767B3">
        <w:tc>
          <w:tcPr>
            <w:tcW w:w="3828"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pStyle w:val="af2"/>
              <w:widowControl w:val="0"/>
              <w:spacing w:line="360" w:lineRule="auto"/>
              <w:ind w:left="0" w:firstLine="0"/>
              <w:jc w:val="both"/>
              <w:rPr>
                <w:i/>
              </w:rPr>
            </w:pPr>
          </w:p>
        </w:tc>
        <w:tc>
          <w:tcPr>
            <w:tcW w:w="4382"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both"/>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70C20" w:rsidRPr="00C70C20" w:rsidRDefault="00C70C20" w:rsidP="00C70C20">
            <w:pPr>
              <w:widowControl w:val="0"/>
              <w:autoSpaceDE w:val="0"/>
              <w:autoSpaceDN w:val="0"/>
              <w:adjustRightInd w:val="0"/>
              <w:spacing w:after="0" w:line="360" w:lineRule="auto"/>
              <w:jc w:val="center"/>
              <w:rPr>
                <w:rFonts w:ascii="Times New Roman" w:hAnsi="Times New Roman" w:cs="Times New Roman"/>
                <w:b/>
                <w:sz w:val="24"/>
                <w:szCs w:val="24"/>
              </w:rPr>
            </w:pPr>
          </w:p>
        </w:tc>
      </w:tr>
    </w:tbl>
    <w:p w:rsidR="00C70C20" w:rsidRPr="00C70C20" w:rsidRDefault="00C70C20" w:rsidP="00C70C20">
      <w:pPr>
        <w:spacing w:after="0" w:line="360" w:lineRule="auto"/>
        <w:rPr>
          <w:rFonts w:ascii="Times New Roman" w:hAnsi="Times New Roman" w:cs="Times New Roman"/>
          <w:i/>
          <w:sz w:val="24"/>
          <w:szCs w:val="24"/>
        </w:rPr>
        <w:sectPr w:rsidR="00C70C20" w:rsidRPr="00C70C20">
          <w:pgSz w:w="16838" w:h="11906" w:orient="landscape"/>
          <w:pgMar w:top="851" w:right="1134" w:bottom="1701" w:left="1134" w:header="709" w:footer="709" w:gutter="0"/>
          <w:cols w:space="720"/>
        </w:sectPr>
      </w:pPr>
    </w:p>
    <w:p w:rsidR="00C70C20" w:rsidRPr="00C70C20" w:rsidRDefault="00C70C20" w:rsidP="00C70C20">
      <w:pPr>
        <w:spacing w:after="0" w:line="360" w:lineRule="auto"/>
        <w:jc w:val="right"/>
        <w:rPr>
          <w:rFonts w:ascii="Times New Roman" w:hAnsi="Times New Roman" w:cs="Times New Roman"/>
          <w:b/>
          <w:sz w:val="24"/>
          <w:szCs w:val="24"/>
        </w:rPr>
      </w:pPr>
      <w:r w:rsidRPr="00C70C20">
        <w:rPr>
          <w:rFonts w:ascii="Times New Roman" w:hAnsi="Times New Roman" w:cs="Times New Roman"/>
          <w:b/>
          <w:sz w:val="24"/>
          <w:szCs w:val="24"/>
        </w:rPr>
        <w:lastRenderedPageBreak/>
        <w:t xml:space="preserve">ПРИЛОЖЕНИЕ Г </w:t>
      </w:r>
    </w:p>
    <w:p w:rsidR="00C70C20" w:rsidRPr="00C70C20" w:rsidRDefault="00C70C20" w:rsidP="00C70C20">
      <w:pPr>
        <w:spacing w:after="0" w:line="360" w:lineRule="auto"/>
        <w:jc w:val="center"/>
        <w:rPr>
          <w:rFonts w:ascii="Times New Roman" w:hAnsi="Times New Roman" w:cs="Times New Roman"/>
          <w:b/>
          <w:sz w:val="24"/>
          <w:szCs w:val="24"/>
        </w:rPr>
      </w:pPr>
      <w:r w:rsidRPr="00C70C20">
        <w:rPr>
          <w:rFonts w:ascii="Times New Roman" w:hAnsi="Times New Roman" w:cs="Times New Roman"/>
          <w:b/>
          <w:sz w:val="24"/>
          <w:szCs w:val="24"/>
        </w:rPr>
        <w:t>Задание демонстрационного экзамена</w:t>
      </w:r>
    </w:p>
    <w:p w:rsidR="00C70C20" w:rsidRPr="00C70C20" w:rsidRDefault="00C70C20" w:rsidP="00C70C20">
      <w:pPr>
        <w:spacing w:after="0" w:line="360" w:lineRule="auto"/>
        <w:jc w:val="center"/>
        <w:rPr>
          <w:rFonts w:ascii="Times New Roman" w:hAnsi="Times New Roman" w:cs="Times New Roman"/>
          <w:sz w:val="24"/>
          <w:szCs w:val="24"/>
        </w:rPr>
      </w:pPr>
      <w:r w:rsidRPr="00C70C20">
        <w:rPr>
          <w:rFonts w:ascii="Times New Roman" w:hAnsi="Times New Roman" w:cs="Times New Roman"/>
          <w:sz w:val="24"/>
          <w:szCs w:val="24"/>
        </w:rPr>
        <w:t>для государственной итоговой аттестации по профессии</w:t>
      </w:r>
    </w:p>
    <w:p w:rsidR="00C70C20" w:rsidRPr="00C70C20" w:rsidRDefault="00C70C20" w:rsidP="00C70C20">
      <w:pPr>
        <w:spacing w:after="0" w:line="360" w:lineRule="auto"/>
        <w:jc w:val="center"/>
        <w:rPr>
          <w:rFonts w:ascii="Times New Roman" w:hAnsi="Times New Roman" w:cs="Times New Roman"/>
          <w:b/>
          <w:sz w:val="24"/>
          <w:szCs w:val="24"/>
        </w:rPr>
      </w:pPr>
      <w:r w:rsidRPr="00C70C20">
        <w:rPr>
          <w:rFonts w:ascii="Times New Roman" w:hAnsi="Times New Roman" w:cs="Times New Roman"/>
          <w:b/>
          <w:sz w:val="24"/>
          <w:szCs w:val="24"/>
        </w:rPr>
        <w:t>___________________________</w:t>
      </w:r>
      <w:r w:rsidRPr="00C70C20">
        <w:rPr>
          <w:rFonts w:ascii="Times New Roman" w:hAnsi="Times New Roman" w:cs="Times New Roman"/>
          <w:sz w:val="24"/>
          <w:szCs w:val="24"/>
        </w:rPr>
        <w:t>код/название</w:t>
      </w:r>
    </w:p>
    <w:p w:rsidR="00C70C20" w:rsidRPr="00C70C20" w:rsidRDefault="00C70C20" w:rsidP="00C70C20">
      <w:pPr>
        <w:spacing w:after="0" w:line="360" w:lineRule="auto"/>
        <w:rPr>
          <w:rFonts w:ascii="Times New Roman" w:hAnsi="Times New Roman" w:cs="Times New Roman"/>
          <w:sz w:val="24"/>
          <w:szCs w:val="24"/>
        </w:rPr>
      </w:pPr>
    </w:p>
    <w:p w:rsidR="00C70C20" w:rsidRPr="00C70C20" w:rsidRDefault="00C70C20" w:rsidP="00C70C20">
      <w:pPr>
        <w:pStyle w:val="ac"/>
        <w:numPr>
          <w:ilvl w:val="0"/>
          <w:numId w:val="8"/>
        </w:numPr>
        <w:spacing w:after="0" w:line="360" w:lineRule="auto"/>
        <w:jc w:val="both"/>
        <w:rPr>
          <w:rFonts w:ascii="Times New Roman" w:hAnsi="Times New Roman" w:cs="Times New Roman"/>
          <w:b/>
          <w:sz w:val="24"/>
          <w:szCs w:val="24"/>
        </w:rPr>
      </w:pPr>
      <w:r w:rsidRPr="00C70C20">
        <w:rPr>
          <w:rFonts w:ascii="Times New Roman" w:hAnsi="Times New Roman" w:cs="Times New Roman"/>
          <w:b/>
          <w:sz w:val="24"/>
          <w:szCs w:val="24"/>
        </w:rPr>
        <w:t>Паспорт задания</w:t>
      </w:r>
    </w:p>
    <w:p w:rsidR="00C70C20" w:rsidRPr="00C70C20" w:rsidRDefault="00C70C20" w:rsidP="00C70C20">
      <w:pPr>
        <w:spacing w:after="0" w:line="360" w:lineRule="auto"/>
        <w:ind w:firstLine="709"/>
        <w:jc w:val="both"/>
        <w:rPr>
          <w:rFonts w:ascii="Times New Roman" w:hAnsi="Times New Roman" w:cs="Times New Roman"/>
          <w:i/>
          <w:sz w:val="24"/>
          <w:szCs w:val="24"/>
        </w:rPr>
      </w:pPr>
      <w:r w:rsidRPr="00C70C20">
        <w:rPr>
          <w:rFonts w:ascii="Times New Roman" w:hAnsi="Times New Roman" w:cs="Times New Roman"/>
          <w:sz w:val="24"/>
          <w:szCs w:val="24"/>
        </w:rPr>
        <w:t>Комплект оценочных материалов предназначен для проведения государственной итоговой аттестации в виде демонстрационного экзамена по профессии среднего профессионального образования</w:t>
      </w:r>
      <w:r w:rsidRPr="00C70C20">
        <w:rPr>
          <w:rFonts w:ascii="Times New Roman" w:hAnsi="Times New Roman" w:cs="Times New Roman"/>
          <w:color w:val="31849B"/>
          <w:sz w:val="24"/>
          <w:szCs w:val="24"/>
        </w:rPr>
        <w:t>…….</w:t>
      </w:r>
      <w:r w:rsidRPr="00C70C20">
        <w:rPr>
          <w:rFonts w:ascii="Times New Roman" w:hAnsi="Times New Roman" w:cs="Times New Roman"/>
          <w:i/>
          <w:sz w:val="24"/>
          <w:szCs w:val="24"/>
        </w:rPr>
        <w:t>(код, название).</w:t>
      </w:r>
    </w:p>
    <w:p w:rsidR="00C70C20" w:rsidRPr="00C70C20" w:rsidRDefault="00C70C20" w:rsidP="00C70C20">
      <w:pPr>
        <w:spacing w:after="0" w:line="360" w:lineRule="auto"/>
        <w:ind w:firstLine="709"/>
        <w:jc w:val="both"/>
        <w:rPr>
          <w:rFonts w:ascii="Times New Roman" w:hAnsi="Times New Roman" w:cs="Times New Roman"/>
          <w:sz w:val="24"/>
          <w:szCs w:val="24"/>
        </w:rPr>
      </w:pPr>
      <w:r w:rsidRPr="00C70C20">
        <w:rPr>
          <w:rFonts w:ascii="Times New Roman" w:hAnsi="Times New Roman" w:cs="Times New Roman"/>
          <w:sz w:val="24"/>
          <w:szCs w:val="24"/>
        </w:rPr>
        <w:t>Результатом освоения программы является присвоение квалификации по образованию «</w:t>
      </w:r>
      <w:r w:rsidRPr="00C70C20">
        <w:rPr>
          <w:rFonts w:ascii="Times New Roman" w:hAnsi="Times New Roman" w:cs="Times New Roman"/>
          <w:i/>
          <w:sz w:val="24"/>
          <w:szCs w:val="24"/>
        </w:rPr>
        <w:t>наименование квалификации</w:t>
      </w:r>
      <w:r w:rsidRPr="00C70C20">
        <w:rPr>
          <w:rFonts w:ascii="Times New Roman" w:hAnsi="Times New Roman" w:cs="Times New Roman"/>
          <w:sz w:val="24"/>
          <w:szCs w:val="24"/>
        </w:rPr>
        <w:t>», одновременное присвоение двух (трех) квалификаций по образованию /одной квалификации из списка/ одновременное присвоение двух (трех) квалификаций по образованию из списка возможных траекторий программы</w:t>
      </w:r>
      <w:r w:rsidRPr="00C70C20">
        <w:rPr>
          <w:rFonts w:ascii="Times New Roman" w:hAnsi="Times New Roman" w:cs="Times New Roman"/>
          <w:i/>
          <w:sz w:val="24"/>
          <w:szCs w:val="24"/>
        </w:rPr>
        <w:t>. – перечислить все.</w:t>
      </w:r>
    </w:p>
    <w:p w:rsidR="00C70C20" w:rsidRPr="00C70C20" w:rsidRDefault="00C70C20" w:rsidP="00C70C20">
      <w:pPr>
        <w:pStyle w:val="ac"/>
        <w:numPr>
          <w:ilvl w:val="0"/>
          <w:numId w:val="8"/>
        </w:numPr>
        <w:spacing w:after="0" w:line="360" w:lineRule="auto"/>
        <w:ind w:left="714" w:hanging="357"/>
        <w:jc w:val="both"/>
        <w:rPr>
          <w:rFonts w:ascii="Times New Roman" w:hAnsi="Times New Roman" w:cs="Times New Roman"/>
          <w:b/>
          <w:sz w:val="24"/>
          <w:szCs w:val="24"/>
        </w:rPr>
      </w:pPr>
      <w:r w:rsidRPr="00C70C20">
        <w:rPr>
          <w:rFonts w:ascii="Times New Roman" w:hAnsi="Times New Roman" w:cs="Times New Roman"/>
          <w:b/>
          <w:sz w:val="24"/>
          <w:szCs w:val="24"/>
        </w:rPr>
        <w:t>Особенности организации итоговой аттестации в виде демонстрационного экзамена</w:t>
      </w:r>
    </w:p>
    <w:p w:rsidR="00C70C20" w:rsidRPr="00C70C20" w:rsidRDefault="00C70C20" w:rsidP="00C70C20">
      <w:pPr>
        <w:pStyle w:val="ac"/>
        <w:spacing w:after="0" w:line="360" w:lineRule="auto"/>
        <w:ind w:left="0" w:firstLine="709"/>
        <w:rPr>
          <w:rFonts w:ascii="Times New Roman" w:hAnsi="Times New Roman" w:cs="Times New Roman"/>
          <w:color w:val="000000"/>
          <w:sz w:val="24"/>
          <w:szCs w:val="24"/>
        </w:rPr>
      </w:pPr>
    </w:p>
    <w:p w:rsidR="00C70C20" w:rsidRPr="00C70C20" w:rsidRDefault="00C70C20" w:rsidP="00C70C20">
      <w:pPr>
        <w:pStyle w:val="ac"/>
        <w:spacing w:after="0" w:line="360" w:lineRule="auto"/>
        <w:ind w:left="0" w:firstLine="709"/>
        <w:rPr>
          <w:rFonts w:ascii="Times New Roman" w:hAnsi="Times New Roman" w:cs="Times New Roman"/>
          <w:color w:val="000000"/>
          <w:sz w:val="24"/>
          <w:szCs w:val="24"/>
        </w:rPr>
      </w:pPr>
      <w:r w:rsidRPr="00C70C20">
        <w:rPr>
          <w:rFonts w:ascii="Times New Roman" w:hAnsi="Times New Roman" w:cs="Times New Roman"/>
          <w:color w:val="000000"/>
          <w:sz w:val="24"/>
          <w:szCs w:val="24"/>
        </w:rPr>
        <w:t>Варианты заданий демонстрационного экзамена для студентов, участвующих в процедурах государственной итоговой аттестации в образовательной организации, реализующей программы среднего профессионального образования разрабатываются, исходя из материалов и требований, приведенных в данном «Задании демонстрационного экзамена».</w:t>
      </w:r>
    </w:p>
    <w:p w:rsidR="00C70C20" w:rsidRPr="00C70C20" w:rsidRDefault="00C70C20" w:rsidP="00C70C20">
      <w:pPr>
        <w:pStyle w:val="ac"/>
        <w:spacing w:after="0" w:line="360" w:lineRule="auto"/>
        <w:ind w:left="0" w:firstLine="709"/>
        <w:rPr>
          <w:rFonts w:ascii="Times New Roman" w:hAnsi="Times New Roman" w:cs="Times New Roman"/>
          <w:color w:val="000000"/>
          <w:sz w:val="24"/>
          <w:szCs w:val="24"/>
        </w:rPr>
      </w:pPr>
      <w:r w:rsidRPr="00C70C20">
        <w:rPr>
          <w:rFonts w:ascii="Times New Roman" w:hAnsi="Times New Roman" w:cs="Times New Roman"/>
          <w:color w:val="000000"/>
          <w:sz w:val="24"/>
          <w:szCs w:val="24"/>
        </w:rPr>
        <w:t>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студентов не позднее чем за шесть месяцев до начала государственной итоговой аттестации.</w:t>
      </w:r>
    </w:p>
    <w:p w:rsidR="00C70C20" w:rsidRPr="00C70C20" w:rsidRDefault="00C70C20" w:rsidP="00C70C20">
      <w:pPr>
        <w:pStyle w:val="ac"/>
        <w:spacing w:after="0" w:line="360" w:lineRule="auto"/>
        <w:ind w:left="0" w:firstLine="709"/>
        <w:rPr>
          <w:rFonts w:ascii="Times New Roman" w:hAnsi="Times New Roman" w:cs="Times New Roman"/>
          <w:color w:val="000000"/>
          <w:sz w:val="24"/>
          <w:szCs w:val="24"/>
        </w:rPr>
      </w:pPr>
      <w:r w:rsidRPr="00C70C20">
        <w:rPr>
          <w:rFonts w:ascii="Times New Roman" w:hAnsi="Times New Roman" w:cs="Times New Roman"/>
          <w:color w:val="000000"/>
          <w:sz w:val="24"/>
          <w:szCs w:val="24"/>
        </w:rPr>
        <w:t>Задания для проведения демонстрационного экзамена для каждого студента определяется методом случайного выбора в начале демонстрационного экзамена.</w:t>
      </w:r>
    </w:p>
    <w:p w:rsidR="00C70C20" w:rsidRPr="00C70C20" w:rsidRDefault="00C70C20" w:rsidP="00C70C20">
      <w:pPr>
        <w:pStyle w:val="ac"/>
        <w:spacing w:after="0" w:line="360" w:lineRule="auto"/>
        <w:ind w:left="0" w:firstLine="709"/>
        <w:rPr>
          <w:rFonts w:ascii="Times New Roman" w:hAnsi="Times New Roman" w:cs="Times New Roman"/>
          <w:color w:val="000000"/>
          <w:sz w:val="24"/>
          <w:szCs w:val="24"/>
        </w:rPr>
      </w:pPr>
    </w:p>
    <w:p w:rsidR="00C70C20" w:rsidRPr="00C70C20" w:rsidRDefault="00C70C20" w:rsidP="00C70C20">
      <w:pPr>
        <w:pStyle w:val="ac"/>
        <w:numPr>
          <w:ilvl w:val="1"/>
          <w:numId w:val="8"/>
        </w:numPr>
        <w:spacing w:after="0" w:line="360" w:lineRule="auto"/>
        <w:jc w:val="both"/>
        <w:rPr>
          <w:rFonts w:ascii="Times New Roman" w:hAnsi="Times New Roman" w:cs="Times New Roman"/>
          <w:b/>
          <w:color w:val="000000"/>
          <w:sz w:val="24"/>
          <w:szCs w:val="24"/>
        </w:rPr>
      </w:pPr>
      <w:r w:rsidRPr="00C70C20">
        <w:rPr>
          <w:rFonts w:ascii="Times New Roman" w:hAnsi="Times New Roman" w:cs="Times New Roman"/>
          <w:b/>
          <w:color w:val="000000"/>
          <w:sz w:val="24"/>
          <w:szCs w:val="24"/>
        </w:rPr>
        <w:t>Особенности организации демонстрационного экзамена</w:t>
      </w:r>
    </w:p>
    <w:p w:rsidR="00C70C20" w:rsidRPr="00C70C20" w:rsidRDefault="00C70C20" w:rsidP="00C70C20">
      <w:pPr>
        <w:pStyle w:val="ac"/>
        <w:spacing w:after="0" w:line="360" w:lineRule="auto"/>
        <w:ind w:left="0" w:firstLine="567"/>
        <w:rPr>
          <w:rFonts w:ascii="Times New Roman" w:hAnsi="Times New Roman" w:cs="Times New Roman"/>
          <w:color w:val="000000"/>
          <w:sz w:val="24"/>
          <w:szCs w:val="24"/>
        </w:rPr>
      </w:pPr>
      <w:r w:rsidRPr="00C70C20">
        <w:rPr>
          <w:rFonts w:ascii="Times New Roman" w:hAnsi="Times New Roman" w:cs="Times New Roman"/>
          <w:color w:val="000000"/>
          <w:sz w:val="24"/>
          <w:szCs w:val="24"/>
        </w:rPr>
        <w:t>Таблица 1</w:t>
      </w:r>
    </w:p>
    <w:p w:rsidR="00C70C20" w:rsidRPr="00C70C20" w:rsidRDefault="00C70C20" w:rsidP="00C70C20">
      <w:pPr>
        <w:pStyle w:val="ac"/>
        <w:spacing w:after="0" w:line="36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9"/>
        <w:gridCol w:w="1732"/>
      </w:tblGrid>
      <w:tr w:rsidR="00C70C20" w:rsidRPr="00C70C20" w:rsidTr="005767B3">
        <w:tc>
          <w:tcPr>
            <w:tcW w:w="8613" w:type="dxa"/>
          </w:tcPr>
          <w:p w:rsidR="00C70C20" w:rsidRPr="00C70C20" w:rsidRDefault="00C70C20" w:rsidP="00C70C20">
            <w:pPr>
              <w:spacing w:after="0" w:line="360" w:lineRule="auto"/>
              <w:jc w:val="both"/>
              <w:rPr>
                <w:rFonts w:ascii="Times New Roman" w:hAnsi="Times New Roman" w:cs="Times New Roman"/>
                <w:color w:val="000000"/>
                <w:sz w:val="24"/>
                <w:szCs w:val="24"/>
              </w:rPr>
            </w:pPr>
            <w:r w:rsidRPr="00C70C20">
              <w:rPr>
                <w:rFonts w:ascii="Times New Roman" w:hAnsi="Times New Roman" w:cs="Times New Roman"/>
                <w:color w:val="000000"/>
                <w:sz w:val="24"/>
                <w:szCs w:val="24"/>
              </w:rPr>
              <w:t>Связанные компетенции Ворлдскиллс Россия / Ворлдскиллс Интернешнл</w:t>
            </w:r>
          </w:p>
        </w:tc>
        <w:tc>
          <w:tcPr>
            <w:tcW w:w="1843" w:type="dxa"/>
          </w:tcPr>
          <w:p w:rsidR="00C70C20" w:rsidRPr="00C70C20" w:rsidRDefault="00C70C20" w:rsidP="00C70C20">
            <w:pPr>
              <w:spacing w:after="0" w:line="360" w:lineRule="auto"/>
              <w:jc w:val="both"/>
              <w:rPr>
                <w:rFonts w:ascii="Times New Roman" w:hAnsi="Times New Roman" w:cs="Times New Roman"/>
                <w:color w:val="31849B"/>
                <w:sz w:val="24"/>
                <w:szCs w:val="24"/>
              </w:rPr>
            </w:pPr>
          </w:p>
        </w:tc>
      </w:tr>
      <w:tr w:rsidR="00C70C20" w:rsidRPr="00C70C20" w:rsidTr="005767B3">
        <w:tc>
          <w:tcPr>
            <w:tcW w:w="8613" w:type="dxa"/>
          </w:tcPr>
          <w:p w:rsidR="00C70C20" w:rsidRPr="00C70C20" w:rsidRDefault="00C70C20" w:rsidP="00C70C20">
            <w:pPr>
              <w:spacing w:after="0" w:line="360" w:lineRule="auto"/>
              <w:jc w:val="both"/>
              <w:rPr>
                <w:rFonts w:ascii="Times New Roman" w:hAnsi="Times New Roman" w:cs="Times New Roman"/>
                <w:color w:val="000000"/>
                <w:sz w:val="24"/>
                <w:szCs w:val="24"/>
              </w:rPr>
            </w:pPr>
            <w:r w:rsidRPr="00C70C20">
              <w:rPr>
                <w:rFonts w:ascii="Times New Roman" w:hAnsi="Times New Roman" w:cs="Times New Roman"/>
                <w:color w:val="000000"/>
                <w:sz w:val="24"/>
                <w:szCs w:val="24"/>
              </w:rPr>
              <w:t>Общее количество модулей в задании для ДЭ</w:t>
            </w:r>
          </w:p>
        </w:tc>
        <w:tc>
          <w:tcPr>
            <w:tcW w:w="1843" w:type="dxa"/>
          </w:tcPr>
          <w:p w:rsidR="00C70C20" w:rsidRPr="00C70C20" w:rsidRDefault="00C70C20" w:rsidP="00C70C20">
            <w:pPr>
              <w:spacing w:after="0" w:line="360" w:lineRule="auto"/>
              <w:jc w:val="both"/>
              <w:rPr>
                <w:rFonts w:ascii="Times New Roman" w:hAnsi="Times New Roman" w:cs="Times New Roman"/>
                <w:color w:val="31849B"/>
                <w:sz w:val="24"/>
                <w:szCs w:val="24"/>
              </w:rPr>
            </w:pPr>
          </w:p>
        </w:tc>
      </w:tr>
      <w:tr w:rsidR="00C70C20" w:rsidRPr="00C70C20" w:rsidTr="005767B3">
        <w:tc>
          <w:tcPr>
            <w:tcW w:w="8613" w:type="dxa"/>
          </w:tcPr>
          <w:p w:rsidR="00C70C20" w:rsidRPr="00C70C20" w:rsidRDefault="00C70C20" w:rsidP="00C70C20">
            <w:pPr>
              <w:spacing w:after="0" w:line="360" w:lineRule="auto"/>
              <w:jc w:val="both"/>
              <w:rPr>
                <w:rFonts w:ascii="Times New Roman" w:hAnsi="Times New Roman" w:cs="Times New Roman"/>
                <w:color w:val="000000"/>
                <w:sz w:val="24"/>
                <w:szCs w:val="24"/>
              </w:rPr>
            </w:pPr>
            <w:r w:rsidRPr="00C70C20">
              <w:rPr>
                <w:rFonts w:ascii="Times New Roman" w:hAnsi="Times New Roman" w:cs="Times New Roman"/>
                <w:color w:val="000000"/>
                <w:sz w:val="24"/>
                <w:szCs w:val="24"/>
              </w:rPr>
              <w:t>Количество модулей для проведения демонстрационного экзамена для одного студента</w:t>
            </w:r>
          </w:p>
        </w:tc>
        <w:tc>
          <w:tcPr>
            <w:tcW w:w="1843" w:type="dxa"/>
          </w:tcPr>
          <w:p w:rsidR="00C70C20" w:rsidRPr="00C70C20" w:rsidRDefault="00C70C20" w:rsidP="00C70C20">
            <w:pPr>
              <w:spacing w:after="0" w:line="360" w:lineRule="auto"/>
              <w:jc w:val="both"/>
              <w:rPr>
                <w:rFonts w:ascii="Times New Roman" w:hAnsi="Times New Roman" w:cs="Times New Roman"/>
                <w:color w:val="31849B"/>
                <w:sz w:val="24"/>
                <w:szCs w:val="24"/>
              </w:rPr>
            </w:pPr>
          </w:p>
        </w:tc>
      </w:tr>
      <w:tr w:rsidR="00C70C20" w:rsidRPr="00C70C20" w:rsidTr="005767B3">
        <w:tc>
          <w:tcPr>
            <w:tcW w:w="8613" w:type="dxa"/>
          </w:tcPr>
          <w:p w:rsidR="00C70C20" w:rsidRPr="00C70C20" w:rsidRDefault="00C70C20" w:rsidP="00C70C20">
            <w:pPr>
              <w:spacing w:after="0" w:line="360" w:lineRule="auto"/>
              <w:jc w:val="both"/>
              <w:rPr>
                <w:rFonts w:ascii="Times New Roman" w:hAnsi="Times New Roman" w:cs="Times New Roman"/>
                <w:color w:val="000000"/>
                <w:sz w:val="24"/>
                <w:szCs w:val="24"/>
              </w:rPr>
            </w:pPr>
            <w:r w:rsidRPr="00C70C20">
              <w:rPr>
                <w:rFonts w:ascii="Times New Roman" w:hAnsi="Times New Roman" w:cs="Times New Roman"/>
                <w:color w:val="000000"/>
                <w:sz w:val="24"/>
                <w:szCs w:val="24"/>
              </w:rPr>
              <w:t>Время выполнения трех модулей задания демонстрационного экзамена</w:t>
            </w:r>
          </w:p>
        </w:tc>
        <w:tc>
          <w:tcPr>
            <w:tcW w:w="1843" w:type="dxa"/>
          </w:tcPr>
          <w:p w:rsidR="00C70C20" w:rsidRPr="00C70C20" w:rsidRDefault="00C70C20" w:rsidP="00C70C20">
            <w:pPr>
              <w:spacing w:after="0" w:line="360" w:lineRule="auto"/>
              <w:jc w:val="both"/>
              <w:rPr>
                <w:rFonts w:ascii="Times New Roman" w:hAnsi="Times New Roman" w:cs="Times New Roman"/>
                <w:color w:val="31849B"/>
                <w:sz w:val="24"/>
                <w:szCs w:val="24"/>
              </w:rPr>
            </w:pPr>
          </w:p>
        </w:tc>
      </w:tr>
      <w:tr w:rsidR="00C70C20" w:rsidRPr="00C70C20" w:rsidTr="005767B3">
        <w:tc>
          <w:tcPr>
            <w:tcW w:w="8613" w:type="dxa"/>
          </w:tcPr>
          <w:p w:rsidR="00C70C20" w:rsidRPr="00C70C20" w:rsidRDefault="00C70C20" w:rsidP="00C70C20">
            <w:pPr>
              <w:spacing w:after="0" w:line="360" w:lineRule="auto"/>
              <w:jc w:val="both"/>
              <w:rPr>
                <w:rFonts w:ascii="Times New Roman" w:hAnsi="Times New Roman" w:cs="Times New Roman"/>
                <w:color w:val="000000"/>
                <w:sz w:val="24"/>
                <w:szCs w:val="24"/>
              </w:rPr>
            </w:pPr>
            <w:r w:rsidRPr="00C70C20">
              <w:rPr>
                <w:rFonts w:ascii="Times New Roman" w:hAnsi="Times New Roman" w:cs="Times New Roman"/>
                <w:color w:val="000000"/>
                <w:sz w:val="24"/>
                <w:szCs w:val="24"/>
              </w:rPr>
              <w:lastRenderedPageBreak/>
              <w:t>Введение вариативного модуля на уровне образовательной организации по согласованию с работодателем</w:t>
            </w:r>
          </w:p>
        </w:tc>
        <w:tc>
          <w:tcPr>
            <w:tcW w:w="1843" w:type="dxa"/>
          </w:tcPr>
          <w:p w:rsidR="00C70C20" w:rsidRPr="00C70C20" w:rsidRDefault="00C70C20" w:rsidP="00C70C20">
            <w:pPr>
              <w:spacing w:after="0" w:line="360" w:lineRule="auto"/>
              <w:jc w:val="both"/>
              <w:rPr>
                <w:rFonts w:ascii="Times New Roman" w:hAnsi="Times New Roman" w:cs="Times New Roman"/>
                <w:color w:val="31849B"/>
                <w:sz w:val="24"/>
                <w:szCs w:val="24"/>
              </w:rPr>
            </w:pPr>
          </w:p>
        </w:tc>
      </w:tr>
      <w:tr w:rsidR="00C70C20" w:rsidRPr="00C70C20" w:rsidTr="005767B3">
        <w:tc>
          <w:tcPr>
            <w:tcW w:w="8613" w:type="dxa"/>
          </w:tcPr>
          <w:p w:rsidR="00C70C20" w:rsidRPr="00C70C20" w:rsidRDefault="00C70C20" w:rsidP="00C70C20">
            <w:pPr>
              <w:spacing w:after="0" w:line="360" w:lineRule="auto"/>
              <w:jc w:val="both"/>
              <w:rPr>
                <w:rFonts w:ascii="Times New Roman" w:hAnsi="Times New Roman" w:cs="Times New Roman"/>
                <w:color w:val="000000"/>
                <w:sz w:val="24"/>
                <w:szCs w:val="24"/>
              </w:rPr>
            </w:pPr>
            <w:r w:rsidRPr="00C70C20">
              <w:rPr>
                <w:rFonts w:ascii="Times New Roman" w:hAnsi="Times New Roman" w:cs="Times New Roman"/>
                <w:color w:val="000000"/>
                <w:sz w:val="24"/>
                <w:szCs w:val="24"/>
              </w:rPr>
              <w:t>Максимальное время выполнения задания демонстрационного экзамена</w:t>
            </w:r>
          </w:p>
        </w:tc>
        <w:tc>
          <w:tcPr>
            <w:tcW w:w="1843" w:type="dxa"/>
          </w:tcPr>
          <w:p w:rsidR="00C70C20" w:rsidRPr="00C70C20" w:rsidRDefault="00C70C20" w:rsidP="00C70C20">
            <w:pPr>
              <w:spacing w:after="0" w:line="360" w:lineRule="auto"/>
              <w:jc w:val="both"/>
              <w:rPr>
                <w:rFonts w:ascii="Times New Roman" w:hAnsi="Times New Roman" w:cs="Times New Roman"/>
                <w:color w:val="31849B"/>
                <w:sz w:val="24"/>
                <w:szCs w:val="24"/>
              </w:rPr>
            </w:pPr>
          </w:p>
        </w:tc>
      </w:tr>
      <w:tr w:rsidR="00C70C20" w:rsidRPr="00C70C20" w:rsidTr="005767B3">
        <w:tc>
          <w:tcPr>
            <w:tcW w:w="8613" w:type="dxa"/>
          </w:tcPr>
          <w:p w:rsidR="00C70C20" w:rsidRPr="00C70C20" w:rsidRDefault="00C70C20" w:rsidP="00C70C20">
            <w:pPr>
              <w:spacing w:after="0" w:line="360" w:lineRule="auto"/>
              <w:jc w:val="both"/>
              <w:rPr>
                <w:rFonts w:ascii="Times New Roman" w:hAnsi="Times New Roman" w:cs="Times New Roman"/>
                <w:color w:val="000000"/>
                <w:sz w:val="24"/>
                <w:szCs w:val="24"/>
              </w:rPr>
            </w:pPr>
            <w:r w:rsidRPr="00C70C20">
              <w:rPr>
                <w:rFonts w:ascii="Times New Roman" w:hAnsi="Times New Roman" w:cs="Times New Roman"/>
                <w:color w:val="000000"/>
                <w:sz w:val="24"/>
                <w:szCs w:val="24"/>
              </w:rPr>
              <w:t>Общее максимальное количество баллов за выполнение задания демонстрационного экзамена одним студентом, распределяемое между тремя модулями</w:t>
            </w:r>
          </w:p>
        </w:tc>
        <w:tc>
          <w:tcPr>
            <w:tcW w:w="1843" w:type="dxa"/>
          </w:tcPr>
          <w:p w:rsidR="00C70C20" w:rsidRPr="00C70C20" w:rsidRDefault="00C70C20" w:rsidP="00C70C20">
            <w:pPr>
              <w:spacing w:after="0" w:line="360" w:lineRule="auto"/>
              <w:jc w:val="both"/>
              <w:rPr>
                <w:rFonts w:ascii="Times New Roman" w:hAnsi="Times New Roman" w:cs="Times New Roman"/>
                <w:color w:val="31849B"/>
                <w:sz w:val="24"/>
                <w:szCs w:val="24"/>
              </w:rPr>
            </w:pPr>
          </w:p>
        </w:tc>
      </w:tr>
    </w:tbl>
    <w:p w:rsidR="00C70C20" w:rsidRPr="00C70C20" w:rsidRDefault="00C70C20" w:rsidP="00C70C20">
      <w:pPr>
        <w:spacing w:after="0" w:line="360" w:lineRule="auto"/>
        <w:jc w:val="both"/>
        <w:rPr>
          <w:rFonts w:ascii="Times New Roman" w:hAnsi="Times New Roman" w:cs="Times New Roman"/>
          <w:b/>
          <w:color w:val="000000"/>
          <w:sz w:val="24"/>
          <w:szCs w:val="24"/>
        </w:rPr>
      </w:pPr>
    </w:p>
    <w:p w:rsidR="00C70C20" w:rsidRPr="00C70C20" w:rsidRDefault="00C70C20" w:rsidP="00C70C20">
      <w:pPr>
        <w:pStyle w:val="ac"/>
        <w:numPr>
          <w:ilvl w:val="1"/>
          <w:numId w:val="9"/>
        </w:numPr>
        <w:spacing w:after="0" w:line="360" w:lineRule="auto"/>
        <w:jc w:val="both"/>
        <w:rPr>
          <w:rFonts w:ascii="Times New Roman" w:hAnsi="Times New Roman" w:cs="Times New Roman"/>
          <w:b/>
          <w:color w:val="000000"/>
          <w:sz w:val="24"/>
          <w:szCs w:val="24"/>
        </w:rPr>
      </w:pPr>
      <w:r w:rsidRPr="00C70C20">
        <w:rPr>
          <w:rFonts w:ascii="Times New Roman" w:hAnsi="Times New Roman" w:cs="Times New Roman"/>
          <w:b/>
          <w:color w:val="000000"/>
          <w:sz w:val="24"/>
          <w:szCs w:val="24"/>
        </w:rPr>
        <w:t xml:space="preserve">Соответствие модулей задания демонстрационного экзамена запланированным результатам образовательной программы </w:t>
      </w:r>
    </w:p>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 New Roman"/>
          <w:color w:val="000000"/>
        </w:rPr>
      </w:pPr>
    </w:p>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 New Roman"/>
          <w:color w:val="000000"/>
        </w:rPr>
      </w:pPr>
      <w:r w:rsidRPr="00C70C20">
        <w:rPr>
          <w:rFonts w:eastAsia="Times New Roman"/>
          <w:color w:val="000000"/>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3090"/>
      </w:tblGrid>
      <w:tr w:rsidR="00C70C20" w:rsidRPr="00C70C20" w:rsidTr="005767B3">
        <w:tc>
          <w:tcPr>
            <w:tcW w:w="6232" w:type="dxa"/>
          </w:tcPr>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 New Roman"/>
                <w:color w:val="000000"/>
              </w:rPr>
            </w:pPr>
            <w:r w:rsidRPr="00C70C20">
              <w:rPr>
                <w:rFonts w:eastAsia="Times New Roman"/>
                <w:color w:val="000000"/>
              </w:rPr>
              <w:t>Запланированные результаты образовательной программы</w:t>
            </w:r>
          </w:p>
        </w:tc>
        <w:tc>
          <w:tcPr>
            <w:tcW w:w="3090" w:type="dxa"/>
          </w:tcPr>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 New Roman"/>
                <w:color w:val="000000"/>
              </w:rPr>
            </w:pPr>
            <w:r w:rsidRPr="00C70C20">
              <w:rPr>
                <w:rFonts w:eastAsia="Times New Roman"/>
                <w:color w:val="000000"/>
              </w:rPr>
              <w:t>Модули демонстрационного экзамена</w:t>
            </w:r>
          </w:p>
        </w:tc>
      </w:tr>
      <w:tr w:rsidR="00C70C20" w:rsidRPr="00C70C20" w:rsidTr="005767B3">
        <w:tc>
          <w:tcPr>
            <w:tcW w:w="6232" w:type="dxa"/>
          </w:tcPr>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color w:val="31849B"/>
                <w:lang w:val="en-US"/>
              </w:rPr>
            </w:pPr>
            <w:r w:rsidRPr="00C70C20">
              <w:t>Вид деятельности</w:t>
            </w:r>
            <w:r w:rsidRPr="00C70C20">
              <w:rPr>
                <w:lang w:val="en-US"/>
              </w:rPr>
              <w:t xml:space="preserve"> 1</w:t>
            </w:r>
          </w:p>
        </w:tc>
        <w:tc>
          <w:tcPr>
            <w:tcW w:w="3090" w:type="dxa"/>
          </w:tcPr>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 New Roman"/>
                <w:color w:val="000000"/>
              </w:rPr>
            </w:pPr>
          </w:p>
        </w:tc>
      </w:tr>
      <w:tr w:rsidR="00C70C20" w:rsidRPr="00C70C20" w:rsidTr="005767B3">
        <w:tc>
          <w:tcPr>
            <w:tcW w:w="6232" w:type="dxa"/>
          </w:tcPr>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 New Roman"/>
              </w:rPr>
            </w:pPr>
            <w:r w:rsidRPr="00C70C20">
              <w:rPr>
                <w:rFonts w:eastAsia="Times New Roman"/>
              </w:rPr>
              <w:t xml:space="preserve">ПК.1.1. </w:t>
            </w:r>
          </w:p>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 New Roman"/>
              </w:rPr>
            </w:pPr>
            <w:r w:rsidRPr="00C70C20">
              <w:rPr>
                <w:rFonts w:eastAsia="Times New Roman"/>
              </w:rPr>
              <w:t xml:space="preserve">ПК 1.2. </w:t>
            </w:r>
          </w:p>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 New Roman"/>
                <w:b/>
                <w:lang w:val="en-US"/>
              </w:rPr>
            </w:pPr>
            <w:r w:rsidRPr="00C70C20">
              <w:rPr>
                <w:rFonts w:eastAsia="Times New Roman"/>
              </w:rPr>
              <w:t>ПК</w:t>
            </w:r>
            <w:r w:rsidRPr="00C70C20">
              <w:rPr>
                <w:rFonts w:eastAsia="Times New Roman"/>
                <w:lang w:val="en-US"/>
              </w:rPr>
              <w:t xml:space="preserve"> 1.n.</w:t>
            </w:r>
          </w:p>
        </w:tc>
        <w:tc>
          <w:tcPr>
            <w:tcW w:w="3090" w:type="dxa"/>
          </w:tcPr>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 New Roman"/>
              </w:rPr>
            </w:pPr>
            <w:r w:rsidRPr="00C70C20">
              <w:rPr>
                <w:rFonts w:eastAsia="Times New Roman"/>
                <w:u w:val="single"/>
              </w:rPr>
              <w:t xml:space="preserve">Модуль </w:t>
            </w:r>
            <w:r w:rsidRPr="00C70C20">
              <w:rPr>
                <w:rFonts w:eastAsia="Times New Roman"/>
                <w:u w:val="single"/>
                <w:lang w:val="en-US"/>
              </w:rPr>
              <w:t>n</w:t>
            </w:r>
            <w:r w:rsidRPr="00C70C20">
              <w:rPr>
                <w:rFonts w:eastAsia="Times New Roman"/>
                <w:u w:val="single"/>
              </w:rPr>
              <w:t>.</w:t>
            </w:r>
          </w:p>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lang w:eastAsia="ja-JP"/>
              </w:rPr>
            </w:pPr>
          </w:p>
        </w:tc>
      </w:tr>
      <w:tr w:rsidR="00C70C20" w:rsidRPr="00C70C20" w:rsidTr="005767B3">
        <w:tc>
          <w:tcPr>
            <w:tcW w:w="6232" w:type="dxa"/>
          </w:tcPr>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 New Roman"/>
                <w:b/>
              </w:rPr>
            </w:pPr>
            <w:r w:rsidRPr="00C70C20">
              <w:t>Вид деятельности 2</w:t>
            </w:r>
          </w:p>
        </w:tc>
        <w:tc>
          <w:tcPr>
            <w:tcW w:w="3090" w:type="dxa"/>
          </w:tcPr>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 New Roman"/>
                <w:b/>
              </w:rPr>
            </w:pPr>
          </w:p>
        </w:tc>
      </w:tr>
      <w:tr w:rsidR="00C70C20" w:rsidRPr="00C70C20" w:rsidTr="005767B3">
        <w:trPr>
          <w:trHeight w:val="968"/>
        </w:trPr>
        <w:tc>
          <w:tcPr>
            <w:tcW w:w="6232" w:type="dxa"/>
          </w:tcPr>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 New Roman"/>
              </w:rPr>
            </w:pPr>
            <w:r w:rsidRPr="00C70C20">
              <w:rPr>
                <w:rFonts w:eastAsia="Times New Roman"/>
              </w:rPr>
              <w:t xml:space="preserve">ПК 2.1. </w:t>
            </w:r>
          </w:p>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 New Roman"/>
              </w:rPr>
            </w:pPr>
            <w:r w:rsidRPr="00C70C20">
              <w:rPr>
                <w:rFonts w:eastAsia="Times New Roman"/>
              </w:rPr>
              <w:t xml:space="preserve">ПК 2.2. </w:t>
            </w:r>
          </w:p>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 New Roman"/>
              </w:rPr>
            </w:pPr>
            <w:r w:rsidRPr="00C70C20">
              <w:rPr>
                <w:rFonts w:eastAsia="Times New Roman"/>
              </w:rPr>
              <w:t>ПК 2.</w:t>
            </w:r>
            <w:r w:rsidRPr="00C70C20">
              <w:rPr>
                <w:rFonts w:eastAsia="Times New Roman"/>
                <w:lang w:val="en-US"/>
              </w:rPr>
              <w:t>n</w:t>
            </w:r>
            <w:r w:rsidRPr="00C70C20">
              <w:rPr>
                <w:rFonts w:eastAsia="Times New Roman"/>
              </w:rPr>
              <w:t xml:space="preserve">. </w:t>
            </w:r>
          </w:p>
        </w:tc>
        <w:tc>
          <w:tcPr>
            <w:tcW w:w="3090" w:type="dxa"/>
          </w:tcPr>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 New Roman"/>
              </w:rPr>
            </w:pPr>
            <w:r w:rsidRPr="00C70C20">
              <w:rPr>
                <w:rFonts w:eastAsia="Times New Roman"/>
                <w:u w:val="single"/>
              </w:rPr>
              <w:t xml:space="preserve">Модуль </w:t>
            </w:r>
            <w:r w:rsidRPr="00C70C20">
              <w:rPr>
                <w:rFonts w:eastAsia="Times New Roman"/>
                <w:u w:val="single"/>
                <w:lang w:val="en-US"/>
              </w:rPr>
              <w:t>m</w:t>
            </w:r>
            <w:r w:rsidRPr="00C70C20">
              <w:rPr>
                <w:rFonts w:eastAsia="Times New Roman"/>
                <w:u w:val="single"/>
              </w:rPr>
              <w:t>.</w:t>
            </w:r>
          </w:p>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 New Roman"/>
              </w:rPr>
            </w:pPr>
            <w:r w:rsidRPr="00C70C20">
              <w:rPr>
                <w:rFonts w:eastAsia="Times New Roman"/>
                <w:u w:val="single"/>
              </w:rPr>
              <w:t xml:space="preserve">Модуль </w:t>
            </w:r>
            <w:r w:rsidRPr="00C70C20">
              <w:rPr>
                <w:rFonts w:eastAsia="Times New Roman"/>
                <w:u w:val="single"/>
                <w:lang w:val="en-US"/>
              </w:rPr>
              <w:t>k</w:t>
            </w:r>
            <w:r w:rsidRPr="00C70C20">
              <w:rPr>
                <w:rFonts w:eastAsia="Times New Roman"/>
                <w:u w:val="single"/>
              </w:rPr>
              <w:t>:</w:t>
            </w:r>
          </w:p>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 New Roman"/>
                <w:b/>
              </w:rPr>
            </w:pPr>
          </w:p>
        </w:tc>
      </w:tr>
    </w:tbl>
    <w:p w:rsidR="00C70C20" w:rsidRPr="00C70C20" w:rsidRDefault="00C70C20" w:rsidP="00C70C20">
      <w:pPr>
        <w:spacing w:after="0" w:line="360" w:lineRule="auto"/>
        <w:jc w:val="both"/>
        <w:rPr>
          <w:rFonts w:ascii="Times New Roman" w:hAnsi="Times New Roman" w:cs="Times New Roman"/>
          <w:b/>
          <w:sz w:val="24"/>
          <w:szCs w:val="24"/>
        </w:rPr>
      </w:pPr>
    </w:p>
    <w:p w:rsidR="00C70C20" w:rsidRPr="00C70C20" w:rsidRDefault="00C70C20" w:rsidP="00C70C20">
      <w:pPr>
        <w:pStyle w:val="ac"/>
        <w:numPr>
          <w:ilvl w:val="1"/>
          <w:numId w:val="9"/>
        </w:numPr>
        <w:spacing w:after="0" w:line="360" w:lineRule="auto"/>
        <w:jc w:val="both"/>
        <w:rPr>
          <w:rFonts w:ascii="Times New Roman" w:hAnsi="Times New Roman" w:cs="Times New Roman"/>
          <w:b/>
          <w:sz w:val="24"/>
          <w:szCs w:val="24"/>
        </w:rPr>
      </w:pPr>
      <w:r w:rsidRPr="00C70C20">
        <w:rPr>
          <w:rFonts w:ascii="Times New Roman" w:hAnsi="Times New Roman" w:cs="Times New Roman"/>
          <w:b/>
          <w:sz w:val="24"/>
          <w:szCs w:val="24"/>
        </w:rPr>
        <w:t>Критерии оценивания выполнения задания демонстрационного экзамена</w:t>
      </w:r>
    </w:p>
    <w:p w:rsidR="00C70C20" w:rsidRPr="00C70C20" w:rsidRDefault="00C70C20" w:rsidP="00C70C20">
      <w:pPr>
        <w:spacing w:after="0" w:line="360" w:lineRule="auto"/>
        <w:ind w:firstLine="709"/>
        <w:jc w:val="both"/>
        <w:rPr>
          <w:rFonts w:ascii="Times New Roman" w:hAnsi="Times New Roman" w:cs="Times New Roman"/>
          <w:sz w:val="24"/>
          <w:szCs w:val="24"/>
        </w:rPr>
      </w:pPr>
      <w:r w:rsidRPr="00C70C20">
        <w:rPr>
          <w:rFonts w:ascii="Times New Roman" w:hAnsi="Times New Roman" w:cs="Times New Roman"/>
          <w:sz w:val="24"/>
          <w:szCs w:val="24"/>
        </w:rPr>
        <w:t>Общее максимальное количество баллов за выполнение задания демонстрационного экзамена одним студентом, распределяемое между модулями задания дано в таблице 1. Образовательная организация может изменять максимальное количество баллов исходя из особенностей формата демонстрационного экзамена. В этом случае к количеству баллов может быть приравнен % выполнения задания (в случае установления максимального количества баллов отличного от 100).</w:t>
      </w:r>
    </w:p>
    <w:p w:rsidR="00C70C20" w:rsidRPr="00C70C20" w:rsidRDefault="00C70C20" w:rsidP="00C70C20">
      <w:pPr>
        <w:spacing w:after="0" w:line="360" w:lineRule="auto"/>
        <w:ind w:firstLine="709"/>
        <w:jc w:val="both"/>
        <w:rPr>
          <w:rFonts w:ascii="Times New Roman" w:hAnsi="Times New Roman" w:cs="Times New Roman"/>
          <w:sz w:val="24"/>
          <w:szCs w:val="24"/>
        </w:rPr>
      </w:pPr>
      <w:r w:rsidRPr="00C70C20">
        <w:rPr>
          <w:rFonts w:ascii="Times New Roman" w:hAnsi="Times New Roman" w:cs="Times New Roman"/>
          <w:b/>
          <w:sz w:val="24"/>
          <w:szCs w:val="24"/>
        </w:rPr>
        <w:t xml:space="preserve">Критерии оценки задания демонстрационного экзамена основываются на: </w:t>
      </w:r>
      <w:r w:rsidRPr="00C70C20">
        <w:rPr>
          <w:rFonts w:ascii="Times New Roman" w:hAnsi="Times New Roman" w:cs="Times New Roman"/>
          <w:i/>
          <w:sz w:val="24"/>
          <w:szCs w:val="24"/>
        </w:rPr>
        <w:t xml:space="preserve">описание критериев. </w:t>
      </w:r>
    </w:p>
    <w:p w:rsidR="00C70C20" w:rsidRPr="00C70C20" w:rsidRDefault="00C70C20" w:rsidP="00C70C20">
      <w:pPr>
        <w:spacing w:after="0" w:line="360" w:lineRule="auto"/>
        <w:jc w:val="both"/>
        <w:rPr>
          <w:rFonts w:ascii="Times New Roman" w:hAnsi="Times New Roman" w:cs="Times New Roman"/>
          <w:sz w:val="24"/>
          <w:szCs w:val="24"/>
        </w:rPr>
      </w:pPr>
    </w:p>
    <w:p w:rsidR="00C70C20" w:rsidRPr="00C70C20" w:rsidRDefault="00C70C20" w:rsidP="00C70C20">
      <w:pPr>
        <w:spacing w:after="0" w:line="360" w:lineRule="auto"/>
        <w:jc w:val="both"/>
        <w:rPr>
          <w:rFonts w:ascii="Times New Roman" w:hAnsi="Times New Roman" w:cs="Times New Roman"/>
          <w:b/>
          <w:sz w:val="24"/>
          <w:szCs w:val="24"/>
        </w:rPr>
      </w:pPr>
      <w:r w:rsidRPr="00C70C20">
        <w:rPr>
          <w:rFonts w:ascii="Times New Roman" w:hAnsi="Times New Roman" w:cs="Times New Roman"/>
          <w:b/>
          <w:sz w:val="24"/>
          <w:szCs w:val="24"/>
        </w:rPr>
        <w:t>Перевод в оценку баллов, полученных за демонстрационный экзамен рекомендуется проводить следующим образом:</w:t>
      </w:r>
    </w:p>
    <w:p w:rsidR="00C70C20" w:rsidRPr="00C70C20" w:rsidRDefault="00C70C20" w:rsidP="00C70C20">
      <w:pPr>
        <w:spacing w:after="0" w:line="360" w:lineRule="auto"/>
        <w:jc w:val="both"/>
        <w:rPr>
          <w:rFonts w:ascii="Times New Roman" w:hAnsi="Times New Roman" w:cs="Times New Roman"/>
          <w:sz w:val="24"/>
          <w:szCs w:val="24"/>
        </w:rPr>
      </w:pPr>
      <w:r w:rsidRPr="00C70C20">
        <w:rPr>
          <w:rFonts w:ascii="Times New Roman" w:hAnsi="Times New Roman" w:cs="Times New Roman"/>
          <w:sz w:val="24"/>
          <w:szCs w:val="24"/>
        </w:rPr>
        <w:lastRenderedPageBreak/>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5414"/>
      </w:tblGrid>
      <w:tr w:rsidR="00C70C20" w:rsidRPr="00C70C20" w:rsidTr="005767B3">
        <w:tc>
          <w:tcPr>
            <w:tcW w:w="4785" w:type="dxa"/>
          </w:tcPr>
          <w:p w:rsidR="00C70C20" w:rsidRPr="00C70C20" w:rsidRDefault="00C70C20" w:rsidP="00C70C20">
            <w:pPr>
              <w:spacing w:after="0" w:line="360" w:lineRule="auto"/>
              <w:jc w:val="both"/>
              <w:rPr>
                <w:rFonts w:ascii="Times New Roman" w:hAnsi="Times New Roman" w:cs="Times New Roman"/>
                <w:b/>
                <w:sz w:val="24"/>
                <w:szCs w:val="24"/>
              </w:rPr>
            </w:pPr>
            <w:r w:rsidRPr="00C70C20">
              <w:rPr>
                <w:rFonts w:ascii="Times New Roman" w:hAnsi="Times New Roman" w:cs="Times New Roman"/>
                <w:b/>
                <w:sz w:val="24"/>
                <w:szCs w:val="24"/>
              </w:rPr>
              <w:t>Количество баллов</w:t>
            </w:r>
          </w:p>
        </w:tc>
        <w:tc>
          <w:tcPr>
            <w:tcW w:w="5671" w:type="dxa"/>
          </w:tcPr>
          <w:p w:rsidR="00C70C20" w:rsidRPr="00C70C20" w:rsidRDefault="00C70C20" w:rsidP="00C70C20">
            <w:pPr>
              <w:spacing w:after="0" w:line="360" w:lineRule="auto"/>
              <w:jc w:val="both"/>
              <w:rPr>
                <w:rFonts w:ascii="Times New Roman" w:hAnsi="Times New Roman" w:cs="Times New Roman"/>
                <w:b/>
                <w:sz w:val="24"/>
                <w:szCs w:val="24"/>
              </w:rPr>
            </w:pPr>
            <w:r w:rsidRPr="00C70C20">
              <w:rPr>
                <w:rFonts w:ascii="Times New Roman" w:hAnsi="Times New Roman" w:cs="Times New Roman"/>
                <w:b/>
                <w:sz w:val="24"/>
                <w:szCs w:val="24"/>
              </w:rPr>
              <w:t>Оценка</w:t>
            </w:r>
          </w:p>
        </w:tc>
      </w:tr>
      <w:tr w:rsidR="00C70C20" w:rsidRPr="00C70C20" w:rsidTr="005767B3">
        <w:tc>
          <w:tcPr>
            <w:tcW w:w="4785" w:type="dxa"/>
          </w:tcPr>
          <w:p w:rsidR="00C70C20" w:rsidRPr="00C70C20" w:rsidRDefault="00C70C20" w:rsidP="00C70C20">
            <w:pPr>
              <w:spacing w:after="0" w:line="360" w:lineRule="auto"/>
              <w:jc w:val="both"/>
              <w:rPr>
                <w:rFonts w:ascii="Times New Roman" w:hAnsi="Times New Roman" w:cs="Times New Roman"/>
                <w:b/>
                <w:sz w:val="24"/>
                <w:szCs w:val="24"/>
              </w:rPr>
            </w:pPr>
            <w:r w:rsidRPr="00C70C20">
              <w:rPr>
                <w:rFonts w:ascii="Times New Roman" w:hAnsi="Times New Roman" w:cs="Times New Roman"/>
                <w:sz w:val="24"/>
                <w:szCs w:val="24"/>
              </w:rPr>
              <w:t>от 0 до ..</w:t>
            </w:r>
          </w:p>
        </w:tc>
        <w:tc>
          <w:tcPr>
            <w:tcW w:w="5671" w:type="dxa"/>
          </w:tcPr>
          <w:p w:rsidR="00C70C20" w:rsidRPr="00C70C20" w:rsidRDefault="00C70C20" w:rsidP="00C70C20">
            <w:pPr>
              <w:spacing w:after="0" w:line="360" w:lineRule="auto"/>
              <w:jc w:val="both"/>
              <w:rPr>
                <w:rFonts w:ascii="Times New Roman" w:hAnsi="Times New Roman" w:cs="Times New Roman"/>
                <w:b/>
                <w:sz w:val="24"/>
                <w:szCs w:val="24"/>
              </w:rPr>
            </w:pPr>
            <w:r w:rsidRPr="00C70C20">
              <w:rPr>
                <w:rFonts w:ascii="Times New Roman" w:hAnsi="Times New Roman" w:cs="Times New Roman"/>
                <w:sz w:val="24"/>
                <w:szCs w:val="24"/>
              </w:rPr>
              <w:t>«неудовлетворительно».</w:t>
            </w:r>
          </w:p>
        </w:tc>
      </w:tr>
      <w:tr w:rsidR="00C70C20" w:rsidRPr="00C70C20" w:rsidTr="005767B3">
        <w:tc>
          <w:tcPr>
            <w:tcW w:w="4785" w:type="dxa"/>
          </w:tcPr>
          <w:p w:rsidR="00C70C20" w:rsidRPr="00C70C20" w:rsidRDefault="00C70C20" w:rsidP="00C70C20">
            <w:pPr>
              <w:spacing w:after="0" w:line="360" w:lineRule="auto"/>
              <w:jc w:val="both"/>
              <w:rPr>
                <w:rFonts w:ascii="Times New Roman" w:hAnsi="Times New Roman" w:cs="Times New Roman"/>
                <w:b/>
                <w:sz w:val="24"/>
                <w:szCs w:val="24"/>
              </w:rPr>
            </w:pPr>
            <w:r w:rsidRPr="00C70C20">
              <w:rPr>
                <w:rFonts w:ascii="Times New Roman" w:hAnsi="Times New Roman" w:cs="Times New Roman"/>
                <w:sz w:val="24"/>
                <w:szCs w:val="24"/>
              </w:rPr>
              <w:t>от .. до ..</w:t>
            </w:r>
          </w:p>
        </w:tc>
        <w:tc>
          <w:tcPr>
            <w:tcW w:w="5671" w:type="dxa"/>
          </w:tcPr>
          <w:p w:rsidR="00C70C20" w:rsidRPr="00C70C20" w:rsidRDefault="00C70C20" w:rsidP="00C70C20">
            <w:pPr>
              <w:spacing w:after="0" w:line="360" w:lineRule="auto"/>
              <w:jc w:val="both"/>
              <w:rPr>
                <w:rFonts w:ascii="Times New Roman" w:hAnsi="Times New Roman" w:cs="Times New Roman"/>
                <w:b/>
                <w:sz w:val="24"/>
                <w:szCs w:val="24"/>
              </w:rPr>
            </w:pPr>
            <w:r w:rsidRPr="00C70C20">
              <w:rPr>
                <w:rFonts w:ascii="Times New Roman" w:hAnsi="Times New Roman" w:cs="Times New Roman"/>
                <w:sz w:val="24"/>
                <w:szCs w:val="24"/>
              </w:rPr>
              <w:t>«удовлетворительно»</w:t>
            </w:r>
          </w:p>
        </w:tc>
      </w:tr>
      <w:tr w:rsidR="00C70C20" w:rsidRPr="00C70C20" w:rsidTr="005767B3">
        <w:tc>
          <w:tcPr>
            <w:tcW w:w="4785" w:type="dxa"/>
          </w:tcPr>
          <w:p w:rsidR="00C70C20" w:rsidRPr="00C70C20" w:rsidRDefault="00C70C20" w:rsidP="00C70C20">
            <w:pPr>
              <w:spacing w:after="0" w:line="360" w:lineRule="auto"/>
              <w:jc w:val="both"/>
              <w:rPr>
                <w:rFonts w:ascii="Times New Roman" w:hAnsi="Times New Roman" w:cs="Times New Roman"/>
                <w:b/>
                <w:sz w:val="24"/>
                <w:szCs w:val="24"/>
              </w:rPr>
            </w:pPr>
            <w:r w:rsidRPr="00C70C20">
              <w:rPr>
                <w:rFonts w:ascii="Times New Roman" w:hAnsi="Times New Roman" w:cs="Times New Roman"/>
                <w:sz w:val="24"/>
                <w:szCs w:val="24"/>
              </w:rPr>
              <w:t>от … до …</w:t>
            </w:r>
          </w:p>
        </w:tc>
        <w:tc>
          <w:tcPr>
            <w:tcW w:w="5671" w:type="dxa"/>
          </w:tcPr>
          <w:p w:rsidR="00C70C20" w:rsidRPr="00C70C20" w:rsidRDefault="00C70C20" w:rsidP="00C70C20">
            <w:pPr>
              <w:spacing w:after="0" w:line="360" w:lineRule="auto"/>
              <w:jc w:val="both"/>
              <w:rPr>
                <w:rFonts w:ascii="Times New Roman" w:hAnsi="Times New Roman" w:cs="Times New Roman"/>
                <w:b/>
                <w:sz w:val="24"/>
                <w:szCs w:val="24"/>
              </w:rPr>
            </w:pPr>
            <w:r w:rsidRPr="00C70C20">
              <w:rPr>
                <w:rFonts w:ascii="Times New Roman" w:hAnsi="Times New Roman" w:cs="Times New Roman"/>
                <w:sz w:val="24"/>
                <w:szCs w:val="24"/>
              </w:rPr>
              <w:t>«хорошо»</w:t>
            </w:r>
          </w:p>
        </w:tc>
      </w:tr>
      <w:tr w:rsidR="00C70C20" w:rsidRPr="00C70C20" w:rsidTr="005767B3">
        <w:tc>
          <w:tcPr>
            <w:tcW w:w="4785" w:type="dxa"/>
          </w:tcPr>
          <w:p w:rsidR="00C70C20" w:rsidRPr="00C70C20" w:rsidRDefault="00C70C20" w:rsidP="00C70C20">
            <w:pPr>
              <w:spacing w:after="0" w:line="360" w:lineRule="auto"/>
              <w:jc w:val="both"/>
              <w:rPr>
                <w:rFonts w:ascii="Times New Roman" w:hAnsi="Times New Roman" w:cs="Times New Roman"/>
                <w:b/>
                <w:sz w:val="24"/>
                <w:szCs w:val="24"/>
              </w:rPr>
            </w:pPr>
            <w:r w:rsidRPr="00C70C20">
              <w:rPr>
                <w:rFonts w:ascii="Times New Roman" w:hAnsi="Times New Roman" w:cs="Times New Roman"/>
                <w:sz w:val="24"/>
                <w:szCs w:val="24"/>
              </w:rPr>
              <w:t>от … до ….</w:t>
            </w:r>
            <w:r w:rsidRPr="00C70C20">
              <w:rPr>
                <w:rFonts w:ascii="Times New Roman" w:hAnsi="Times New Roman" w:cs="Times New Roman"/>
                <w:sz w:val="24"/>
                <w:szCs w:val="24"/>
                <w:lang w:val="en-US"/>
              </w:rPr>
              <w:t>max</w:t>
            </w:r>
          </w:p>
        </w:tc>
        <w:tc>
          <w:tcPr>
            <w:tcW w:w="5671" w:type="dxa"/>
          </w:tcPr>
          <w:p w:rsidR="00C70C20" w:rsidRPr="00C70C20" w:rsidRDefault="00C70C20" w:rsidP="00C70C20">
            <w:pPr>
              <w:spacing w:after="0" w:line="360" w:lineRule="auto"/>
              <w:jc w:val="both"/>
              <w:rPr>
                <w:rFonts w:ascii="Times New Roman" w:hAnsi="Times New Roman" w:cs="Times New Roman"/>
                <w:b/>
                <w:sz w:val="24"/>
                <w:szCs w:val="24"/>
              </w:rPr>
            </w:pPr>
            <w:r w:rsidRPr="00C70C20">
              <w:rPr>
                <w:rFonts w:ascii="Times New Roman" w:hAnsi="Times New Roman" w:cs="Times New Roman"/>
                <w:sz w:val="24"/>
                <w:szCs w:val="24"/>
              </w:rPr>
              <w:t>«отлично»</w:t>
            </w:r>
          </w:p>
        </w:tc>
      </w:tr>
    </w:tbl>
    <w:p w:rsidR="00C70C20" w:rsidRPr="00C70C20" w:rsidRDefault="00C70C20" w:rsidP="00C70C20">
      <w:pPr>
        <w:spacing w:after="0" w:line="360" w:lineRule="auto"/>
        <w:jc w:val="both"/>
        <w:rPr>
          <w:rFonts w:ascii="Times New Roman" w:hAnsi="Times New Roman" w:cs="Times New Roman"/>
          <w:sz w:val="24"/>
          <w:szCs w:val="24"/>
        </w:rPr>
      </w:pPr>
    </w:p>
    <w:p w:rsidR="00C70C20" w:rsidRPr="00C70C20" w:rsidRDefault="00C70C20" w:rsidP="00C70C20">
      <w:pPr>
        <w:pStyle w:val="ac"/>
        <w:numPr>
          <w:ilvl w:val="0"/>
          <w:numId w:val="9"/>
        </w:numPr>
        <w:spacing w:after="0" w:line="360" w:lineRule="auto"/>
        <w:jc w:val="both"/>
        <w:rPr>
          <w:rFonts w:ascii="Times New Roman" w:hAnsi="Times New Roman" w:cs="Times New Roman"/>
          <w:b/>
          <w:sz w:val="24"/>
          <w:szCs w:val="24"/>
        </w:rPr>
      </w:pPr>
      <w:r w:rsidRPr="00C70C20">
        <w:rPr>
          <w:rFonts w:ascii="Times New Roman" w:hAnsi="Times New Roman" w:cs="Times New Roman"/>
          <w:b/>
          <w:sz w:val="24"/>
          <w:szCs w:val="24"/>
        </w:rPr>
        <w:t>Описание практических заданий по модулям</w:t>
      </w:r>
    </w:p>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 New Roman"/>
          <w:b/>
        </w:rPr>
      </w:pPr>
      <w:r w:rsidRPr="00C70C20">
        <w:rPr>
          <w:rFonts w:eastAsia="Times New Roman"/>
          <w:b/>
        </w:rPr>
        <w:t xml:space="preserve">Модуль </w:t>
      </w:r>
      <w:r w:rsidRPr="00C70C20">
        <w:rPr>
          <w:rFonts w:eastAsia="Times New Roman"/>
          <w:b/>
          <w:lang w:val="en-US"/>
        </w:rPr>
        <w:t>n</w:t>
      </w:r>
      <w:r w:rsidRPr="00C70C20">
        <w:rPr>
          <w:rFonts w:eastAsia="Times New Roman"/>
          <w:b/>
        </w:rPr>
        <w:t xml:space="preserve">. </w:t>
      </w:r>
    </w:p>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C70C20">
        <w:rPr>
          <w:bCs/>
        </w:rPr>
        <w:t>Типовое задание:</w:t>
      </w:r>
    </w:p>
    <w:p w:rsidR="00C70C20" w:rsidRPr="00C70C20" w:rsidRDefault="00C70C20" w:rsidP="00C70C20">
      <w:pPr>
        <w:pStyle w:val="af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 New Roman"/>
        </w:rPr>
      </w:pPr>
      <w:r w:rsidRPr="00C70C20">
        <w:t>Пример формулировки задания</w:t>
      </w:r>
    </w:p>
    <w:p w:rsidR="00C70C20" w:rsidRPr="00C70C20" w:rsidRDefault="00C70C20" w:rsidP="00C70C20">
      <w:pPr>
        <w:spacing w:after="0" w:line="360" w:lineRule="auto"/>
        <w:jc w:val="both"/>
        <w:rPr>
          <w:rFonts w:ascii="Times New Roman" w:hAnsi="Times New Roman" w:cs="Times New Roman"/>
          <w:sz w:val="24"/>
          <w:szCs w:val="24"/>
        </w:rPr>
      </w:pPr>
      <w:r w:rsidRPr="00C70C20">
        <w:rPr>
          <w:rFonts w:ascii="Times New Roman" w:hAnsi="Times New Roman" w:cs="Times New Roman"/>
          <w:sz w:val="24"/>
          <w:szCs w:val="24"/>
        </w:rPr>
        <w:t>Состав работ</w:t>
      </w:r>
    </w:p>
    <w:p w:rsidR="00C70C20" w:rsidRPr="00C70C20" w:rsidRDefault="00C70C20" w:rsidP="00C70C20">
      <w:pPr>
        <w:spacing w:after="0" w:line="360" w:lineRule="auto"/>
        <w:jc w:val="both"/>
        <w:rPr>
          <w:rFonts w:ascii="Times New Roman" w:hAnsi="Times New Roman" w:cs="Times New Roman"/>
          <w:sz w:val="24"/>
          <w:szCs w:val="24"/>
        </w:rPr>
      </w:pPr>
      <w:r w:rsidRPr="00C70C20">
        <w:rPr>
          <w:rFonts w:ascii="Times New Roman" w:hAnsi="Times New Roman" w:cs="Times New Roman"/>
          <w:sz w:val="24"/>
          <w:szCs w:val="24"/>
        </w:rPr>
        <w:t>Дополнительная информация (дополнительные материалы для использования) для работы:</w:t>
      </w:r>
    </w:p>
    <w:p w:rsidR="00C70C20" w:rsidRPr="00C70C20" w:rsidRDefault="00C70C20" w:rsidP="00C70C20">
      <w:pPr>
        <w:spacing w:after="0" w:line="360" w:lineRule="auto"/>
        <w:jc w:val="both"/>
        <w:rPr>
          <w:rFonts w:ascii="Times New Roman" w:hAnsi="Times New Roman" w:cs="Times New Roman"/>
          <w:sz w:val="24"/>
          <w:szCs w:val="24"/>
        </w:rPr>
      </w:pPr>
      <w:r w:rsidRPr="00C70C20">
        <w:rPr>
          <w:rFonts w:ascii="Times New Roman" w:hAnsi="Times New Roman" w:cs="Times New Roman"/>
          <w:sz w:val="24"/>
          <w:szCs w:val="24"/>
        </w:rPr>
        <w:t>Требования к продукту, технологии выполнения задания (техническое задание)</w:t>
      </w:r>
    </w:p>
    <w:p w:rsidR="00C70C20" w:rsidRPr="00C70C20" w:rsidRDefault="00C70C20" w:rsidP="00C70C20">
      <w:pPr>
        <w:spacing w:after="0" w:line="360" w:lineRule="auto"/>
        <w:jc w:val="both"/>
        <w:rPr>
          <w:rFonts w:ascii="Times New Roman" w:hAnsi="Times New Roman" w:cs="Times New Roman"/>
          <w:sz w:val="24"/>
          <w:szCs w:val="24"/>
        </w:rPr>
      </w:pPr>
      <w:r w:rsidRPr="00C70C20">
        <w:rPr>
          <w:rFonts w:ascii="Times New Roman" w:hAnsi="Times New Roman" w:cs="Times New Roman"/>
          <w:sz w:val="24"/>
          <w:szCs w:val="24"/>
        </w:rPr>
        <w:t>Оборудование и расходные материалы по модулю</w:t>
      </w:r>
    </w:p>
    <w:p w:rsidR="00C70C20" w:rsidRPr="00C70C20" w:rsidRDefault="00C70C20" w:rsidP="00C70C20">
      <w:pPr>
        <w:spacing w:after="0" w:line="360" w:lineRule="auto"/>
        <w:jc w:val="both"/>
        <w:rPr>
          <w:rFonts w:ascii="Times New Roman" w:hAnsi="Times New Roman" w:cs="Times New Roman"/>
          <w:sz w:val="24"/>
          <w:szCs w:val="24"/>
        </w:rPr>
      </w:pPr>
    </w:p>
    <w:p w:rsidR="00C70C20" w:rsidRPr="00C70C20" w:rsidRDefault="00C70C20" w:rsidP="00C70C20">
      <w:pPr>
        <w:spacing w:after="0" w:line="360" w:lineRule="auto"/>
        <w:jc w:val="both"/>
        <w:rPr>
          <w:rFonts w:ascii="Times New Roman" w:hAnsi="Times New Roman" w:cs="Times New Roman"/>
          <w:sz w:val="24"/>
          <w:szCs w:val="24"/>
        </w:rPr>
      </w:pPr>
      <w:r w:rsidRPr="00C70C20">
        <w:rPr>
          <w:rFonts w:ascii="Times New Roman" w:hAnsi="Times New Roman" w:cs="Times New Roman"/>
          <w:sz w:val="24"/>
          <w:szCs w:val="24"/>
        </w:rPr>
        <w:t>Критерии оценки</w:t>
      </w:r>
    </w:p>
    <w:p w:rsidR="00C70C20" w:rsidRDefault="00C70C20" w:rsidP="00C70C20"/>
    <w:p w:rsidR="00C70C20" w:rsidRPr="00C70C20" w:rsidRDefault="00C70C20" w:rsidP="00C70C20">
      <w:pPr>
        <w:spacing w:after="0" w:line="360" w:lineRule="auto"/>
        <w:ind w:firstLine="567"/>
        <w:jc w:val="both"/>
        <w:rPr>
          <w:rFonts w:ascii="Times New Roman" w:hAnsi="Times New Roman" w:cs="Times New Roman"/>
          <w:sz w:val="24"/>
          <w:szCs w:val="28"/>
        </w:rPr>
      </w:pPr>
    </w:p>
    <w:sectPr w:rsidR="00C70C20" w:rsidRPr="00C70C20" w:rsidSect="002039A3">
      <w:footerReference w:type="first" r:id="rId9"/>
      <w:pgSz w:w="11906" w:h="16838" w:code="9"/>
      <w:pgMar w:top="1134" w:right="851" w:bottom="1134" w:left="1134"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485" w:rsidRDefault="00563485" w:rsidP="009658B5">
      <w:pPr>
        <w:spacing w:after="0" w:line="240" w:lineRule="auto"/>
      </w:pPr>
      <w:r>
        <w:separator/>
      </w:r>
    </w:p>
  </w:endnote>
  <w:endnote w:type="continuationSeparator" w:id="0">
    <w:p w:rsidR="00563485" w:rsidRDefault="00563485" w:rsidP="0096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MS Mincho"/>
    <w:charset w:val="8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061" w:rsidRPr="005B2061" w:rsidRDefault="005B2061" w:rsidP="005B2061">
    <w:pPr>
      <w:pStyle w:val="a8"/>
      <w:jc w:val="right"/>
      <w:rPr>
        <w:rFonts w:ascii="Times New Roman" w:hAnsi="Times New Roman" w:cs="Times New Roman"/>
        <w:sz w:val="20"/>
      </w:rPr>
    </w:pPr>
  </w:p>
  <w:p w:rsidR="00343B4E" w:rsidRDefault="00343B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485" w:rsidRDefault="00563485" w:rsidP="009658B5">
      <w:pPr>
        <w:spacing w:after="0" w:line="240" w:lineRule="auto"/>
      </w:pPr>
      <w:r>
        <w:separator/>
      </w:r>
    </w:p>
  </w:footnote>
  <w:footnote w:type="continuationSeparator" w:id="0">
    <w:p w:rsidR="00563485" w:rsidRDefault="00563485" w:rsidP="00965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0000005"/>
    <w:multiLevelType w:val="multilevel"/>
    <w:tmpl w:val="FEA6BCEC"/>
    <w:name w:val="WW8Num5"/>
    <w:lvl w:ilvl="0">
      <w:start w:val="1"/>
      <w:numFmt w:val="decimal"/>
      <w:lvlText w:val="%1."/>
      <w:lvlJc w:val="left"/>
      <w:pPr>
        <w:tabs>
          <w:tab w:val="num" w:pos="0"/>
        </w:tabs>
        <w:ind w:left="360" w:hanging="360"/>
      </w:pPr>
      <w:rPr>
        <w:rFonts w:cs="Times New Roman"/>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25"/>
    <w:multiLevelType w:val="multilevel"/>
    <w:tmpl w:val="52F05162"/>
    <w:name w:val="WW8Num39"/>
    <w:lvl w:ilvl="0">
      <w:start w:val="1"/>
      <w:numFmt w:val="decimal"/>
      <w:lvlText w:val="%1."/>
      <w:lvlJc w:val="left"/>
      <w:pPr>
        <w:tabs>
          <w:tab w:val="num" w:pos="0"/>
        </w:tabs>
        <w:ind w:left="1080" w:hanging="360"/>
      </w:pPr>
      <w:rPr>
        <w:rFonts w:cs="Times New Roman"/>
        <w:sz w:val="28"/>
      </w:rPr>
    </w:lvl>
    <w:lvl w:ilvl="1">
      <w:start w:val="2"/>
      <w:numFmt w:val="decimal"/>
      <w:lvlText w:val="%1.%2."/>
      <w:lvlJc w:val="left"/>
      <w:pPr>
        <w:tabs>
          <w:tab w:val="num" w:pos="0"/>
        </w:tabs>
        <w:ind w:left="144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108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2160" w:hanging="1440"/>
      </w:pPr>
      <w:rPr>
        <w:rFonts w:cs="Times New Roman"/>
      </w:rPr>
    </w:lvl>
    <w:lvl w:ilvl="6">
      <w:start w:val="1"/>
      <w:numFmt w:val="decimal"/>
      <w:lvlText w:val="%1.%2.%3.%4.%5.%6.%7."/>
      <w:lvlJc w:val="left"/>
      <w:pPr>
        <w:tabs>
          <w:tab w:val="num" w:pos="0"/>
        </w:tabs>
        <w:ind w:left="2520" w:hanging="1800"/>
      </w:pPr>
      <w:rPr>
        <w:rFonts w:cs="Times New Roman"/>
      </w:rPr>
    </w:lvl>
    <w:lvl w:ilvl="7">
      <w:start w:val="1"/>
      <w:numFmt w:val="decimal"/>
      <w:lvlText w:val="%1.%2.%3.%4.%5.%6.%7.%8."/>
      <w:lvlJc w:val="left"/>
      <w:pPr>
        <w:tabs>
          <w:tab w:val="num" w:pos="0"/>
        </w:tabs>
        <w:ind w:left="2520" w:hanging="1800"/>
      </w:pPr>
      <w:rPr>
        <w:rFonts w:cs="Times New Roman"/>
      </w:rPr>
    </w:lvl>
    <w:lvl w:ilvl="8">
      <w:start w:val="1"/>
      <w:numFmt w:val="decimal"/>
      <w:lvlText w:val="%1.%2.%3.%4.%5.%6.%7.%8.%9."/>
      <w:lvlJc w:val="left"/>
      <w:pPr>
        <w:tabs>
          <w:tab w:val="num" w:pos="0"/>
        </w:tabs>
        <w:ind w:left="2880" w:hanging="2160"/>
      </w:pPr>
      <w:rPr>
        <w:rFonts w:cs="Times New Roman"/>
      </w:rPr>
    </w:lvl>
  </w:abstractNum>
  <w:abstractNum w:abstractNumId="3" w15:restartNumberingAfterBreak="0">
    <w:nsid w:val="05787FF8"/>
    <w:multiLevelType w:val="hybridMultilevel"/>
    <w:tmpl w:val="2488DF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D945C28"/>
    <w:multiLevelType w:val="multilevel"/>
    <w:tmpl w:val="B74A038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2154525"/>
    <w:multiLevelType w:val="hybridMultilevel"/>
    <w:tmpl w:val="11B83DF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5B12923"/>
    <w:multiLevelType w:val="multilevel"/>
    <w:tmpl w:val="2064DFE8"/>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Zero"/>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7" w15:restartNumberingAfterBreak="0">
    <w:nsid w:val="2A095596"/>
    <w:multiLevelType w:val="multilevel"/>
    <w:tmpl w:val="21260770"/>
    <w:lvl w:ilvl="0">
      <w:start w:val="2"/>
      <w:numFmt w:val="decimal"/>
      <w:lvlText w:val="%1"/>
      <w:lvlJc w:val="left"/>
      <w:pPr>
        <w:ind w:left="375" w:hanging="375"/>
      </w:pPr>
      <w:rPr>
        <w:rFonts w:ascii="Times New Roman" w:hAnsi="Times New Roman" w:cs="Times New Roman" w:hint="default"/>
      </w:rPr>
    </w:lvl>
    <w:lvl w:ilvl="1">
      <w:start w:val="2"/>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8" w15:restartNumberingAfterBreak="0">
    <w:nsid w:val="641964DD"/>
    <w:multiLevelType w:val="hybridMultilevel"/>
    <w:tmpl w:val="93BC13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D253C62"/>
    <w:multiLevelType w:val="hybridMultilevel"/>
    <w:tmpl w:val="728AB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152718"/>
    <w:multiLevelType w:val="hybridMultilevel"/>
    <w:tmpl w:val="12D2829C"/>
    <w:lvl w:ilvl="0" w:tplc="9F528C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E9"/>
    <w:rsid w:val="000029A0"/>
    <w:rsid w:val="00007D16"/>
    <w:rsid w:val="000541E4"/>
    <w:rsid w:val="00081478"/>
    <w:rsid w:val="000F70CC"/>
    <w:rsid w:val="00122A09"/>
    <w:rsid w:val="00135FD3"/>
    <w:rsid w:val="0016131A"/>
    <w:rsid w:val="001D58D4"/>
    <w:rsid w:val="001D5BFD"/>
    <w:rsid w:val="002039A3"/>
    <w:rsid w:val="002B132E"/>
    <w:rsid w:val="00343B4E"/>
    <w:rsid w:val="003E6961"/>
    <w:rsid w:val="00534272"/>
    <w:rsid w:val="00563485"/>
    <w:rsid w:val="00564CEF"/>
    <w:rsid w:val="005B2061"/>
    <w:rsid w:val="00671243"/>
    <w:rsid w:val="00686163"/>
    <w:rsid w:val="006974AE"/>
    <w:rsid w:val="00737F36"/>
    <w:rsid w:val="007E4790"/>
    <w:rsid w:val="0087333A"/>
    <w:rsid w:val="00893643"/>
    <w:rsid w:val="008950E9"/>
    <w:rsid w:val="008A4C9D"/>
    <w:rsid w:val="008D0090"/>
    <w:rsid w:val="00915B03"/>
    <w:rsid w:val="009658B5"/>
    <w:rsid w:val="00AD4C6A"/>
    <w:rsid w:val="00B271E9"/>
    <w:rsid w:val="00B4565C"/>
    <w:rsid w:val="00BA098B"/>
    <w:rsid w:val="00C70C20"/>
    <w:rsid w:val="00CA6B74"/>
    <w:rsid w:val="00CD4FB0"/>
    <w:rsid w:val="00D12F27"/>
    <w:rsid w:val="00D135D8"/>
    <w:rsid w:val="00DC64C4"/>
    <w:rsid w:val="00DF75A8"/>
    <w:rsid w:val="00E71767"/>
    <w:rsid w:val="00FD7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A6FB1-A3AE-45E0-9F82-C56EAB53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343B4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A098B"/>
    <w:pPr>
      <w:spacing w:after="0" w:line="240" w:lineRule="auto"/>
    </w:pPr>
    <w:rPr>
      <w:rFonts w:eastAsiaTheme="minorEastAsia"/>
      <w:lang w:eastAsia="ru-RU"/>
    </w:rPr>
  </w:style>
  <w:style w:type="character" w:customStyle="1" w:styleId="a4">
    <w:name w:val="Без интервала Знак"/>
    <w:basedOn w:val="a0"/>
    <w:link w:val="a3"/>
    <w:uiPriority w:val="1"/>
    <w:rsid w:val="00BA098B"/>
    <w:rPr>
      <w:rFonts w:eastAsiaTheme="minorEastAsia"/>
      <w:lang w:eastAsia="ru-RU"/>
    </w:rPr>
  </w:style>
  <w:style w:type="character" w:styleId="a5">
    <w:name w:val="Placeholder Text"/>
    <w:basedOn w:val="a0"/>
    <w:uiPriority w:val="99"/>
    <w:semiHidden/>
    <w:rsid w:val="00686163"/>
    <w:rPr>
      <w:color w:val="808080"/>
    </w:rPr>
  </w:style>
  <w:style w:type="paragraph" w:styleId="a6">
    <w:name w:val="header"/>
    <w:basedOn w:val="a"/>
    <w:link w:val="a7"/>
    <w:uiPriority w:val="99"/>
    <w:unhideWhenUsed/>
    <w:rsid w:val="009658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58B5"/>
  </w:style>
  <w:style w:type="paragraph" w:styleId="a8">
    <w:name w:val="footer"/>
    <w:basedOn w:val="a"/>
    <w:link w:val="a9"/>
    <w:uiPriority w:val="99"/>
    <w:unhideWhenUsed/>
    <w:rsid w:val="009658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58B5"/>
  </w:style>
  <w:style w:type="paragraph" w:styleId="aa">
    <w:name w:val="Body Text"/>
    <w:basedOn w:val="a"/>
    <w:link w:val="ab"/>
    <w:uiPriority w:val="99"/>
    <w:rsid w:val="00135FD3"/>
    <w:pPr>
      <w:widowControl w:val="0"/>
      <w:suppressAutoHyphens/>
      <w:spacing w:after="120" w:line="240" w:lineRule="auto"/>
    </w:pPr>
    <w:rPr>
      <w:rFonts w:ascii="Times New Roman" w:eastAsia="Calibri" w:hAnsi="Times New Roman" w:cs="Times New Roman"/>
      <w:kern w:val="1"/>
      <w:sz w:val="24"/>
      <w:szCs w:val="24"/>
      <w:lang w:eastAsia="ar-SA"/>
    </w:rPr>
  </w:style>
  <w:style w:type="character" w:customStyle="1" w:styleId="ab">
    <w:name w:val="Основной текст Знак"/>
    <w:basedOn w:val="a0"/>
    <w:link w:val="aa"/>
    <w:uiPriority w:val="99"/>
    <w:rsid w:val="00135FD3"/>
    <w:rPr>
      <w:rFonts w:ascii="Times New Roman" w:eastAsia="Calibri" w:hAnsi="Times New Roman" w:cs="Times New Roman"/>
      <w:kern w:val="1"/>
      <w:sz w:val="24"/>
      <w:szCs w:val="24"/>
      <w:lang w:eastAsia="ar-SA"/>
    </w:rPr>
  </w:style>
  <w:style w:type="character" w:customStyle="1" w:styleId="20">
    <w:name w:val="Заголовок 2 Знак"/>
    <w:basedOn w:val="a0"/>
    <w:link w:val="2"/>
    <w:semiHidden/>
    <w:rsid w:val="00343B4E"/>
    <w:rPr>
      <w:rFonts w:ascii="Cambria" w:eastAsia="Times New Roman" w:hAnsi="Cambria" w:cs="Times New Roman"/>
      <w:b/>
      <w:bCs/>
      <w:i/>
      <w:iCs/>
      <w:sz w:val="28"/>
      <w:szCs w:val="28"/>
      <w:lang w:eastAsia="ru-RU"/>
    </w:rPr>
  </w:style>
  <w:style w:type="character" w:customStyle="1" w:styleId="1">
    <w:name w:val="Нижний колонтитул Знак1"/>
    <w:basedOn w:val="a0"/>
    <w:uiPriority w:val="99"/>
    <w:locked/>
    <w:rsid w:val="00343B4E"/>
    <w:rPr>
      <w:rFonts w:ascii="Times New Roman" w:eastAsia="Times New Roman" w:hAnsi="Times New Roman" w:cs="Times New Roman"/>
      <w:kern w:val="1"/>
      <w:sz w:val="24"/>
      <w:szCs w:val="24"/>
      <w:lang w:eastAsia="ar-SA" w:bidi="ar-SA"/>
    </w:rPr>
  </w:style>
  <w:style w:type="paragraph" w:styleId="ac">
    <w:name w:val="List Paragraph"/>
    <w:basedOn w:val="a"/>
    <w:link w:val="ad"/>
    <w:uiPriority w:val="34"/>
    <w:qFormat/>
    <w:rsid w:val="00DF75A8"/>
    <w:pPr>
      <w:ind w:left="720"/>
      <w:contextualSpacing/>
    </w:pPr>
  </w:style>
  <w:style w:type="character" w:styleId="ae">
    <w:name w:val="Hyperlink"/>
    <w:basedOn w:val="a0"/>
    <w:uiPriority w:val="99"/>
    <w:unhideWhenUsed/>
    <w:rsid w:val="001D58D4"/>
    <w:rPr>
      <w:color w:val="0563C1" w:themeColor="hyperlink"/>
      <w:u w:val="single"/>
    </w:rPr>
  </w:style>
  <w:style w:type="character" w:styleId="af">
    <w:name w:val="Emphasis"/>
    <w:basedOn w:val="a0"/>
    <w:uiPriority w:val="20"/>
    <w:qFormat/>
    <w:rsid w:val="001D58D4"/>
    <w:rPr>
      <w:i/>
      <w:iCs/>
    </w:rPr>
  </w:style>
  <w:style w:type="paragraph" w:customStyle="1" w:styleId="Default">
    <w:name w:val="Default"/>
    <w:rsid w:val="00C70C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Абзац списка Знак"/>
    <w:link w:val="ac"/>
    <w:uiPriority w:val="34"/>
    <w:qFormat/>
    <w:locked/>
    <w:rsid w:val="00C70C20"/>
  </w:style>
  <w:style w:type="paragraph" w:customStyle="1" w:styleId="af0">
    <w:name w:val="Базовый"/>
    <w:link w:val="af1"/>
    <w:rsid w:val="00C70C20"/>
    <w:pPr>
      <w:suppressAutoHyphens/>
      <w:spacing w:after="0" w:line="240" w:lineRule="auto"/>
      <w:jc w:val="both"/>
    </w:pPr>
    <w:rPr>
      <w:rFonts w:ascii="Times New Roman" w:eastAsia="DejaVu Sans" w:hAnsi="Times New Roman" w:cs="Times New Roman"/>
      <w:sz w:val="24"/>
      <w:szCs w:val="24"/>
    </w:rPr>
  </w:style>
  <w:style w:type="character" w:customStyle="1" w:styleId="af1">
    <w:name w:val="Базовый Знак"/>
    <w:link w:val="af0"/>
    <w:rsid w:val="00C70C20"/>
    <w:rPr>
      <w:rFonts w:ascii="Times New Roman" w:eastAsia="DejaVu Sans" w:hAnsi="Times New Roman" w:cs="Times New Roman"/>
      <w:sz w:val="24"/>
      <w:szCs w:val="24"/>
    </w:rPr>
  </w:style>
  <w:style w:type="paragraph" w:styleId="af2">
    <w:name w:val="List"/>
    <w:basedOn w:val="a"/>
    <w:rsid w:val="00C70C20"/>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1">
    <w:name w:val="List 2"/>
    <w:basedOn w:val="a"/>
    <w:rsid w:val="00C70C20"/>
    <w:pPr>
      <w:spacing w:after="0" w:line="240" w:lineRule="auto"/>
      <w:ind w:left="566" w:hanging="283"/>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testpad.com/" TargetMode="External"/><Relationship Id="rId3" Type="http://schemas.openxmlformats.org/officeDocument/2006/relationships/settings" Target="settings.xml"/><Relationship Id="rId7" Type="http://schemas.openxmlformats.org/officeDocument/2006/relationships/hyperlink" Target="https://&#1084;&#1075;&#1089;&#1090;.&#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Общие"/>
          <w:gallery w:val="placeholder"/>
        </w:category>
        <w:types>
          <w:type w:val="bbPlcHdr"/>
        </w:types>
        <w:behaviors>
          <w:behavior w:val="content"/>
        </w:behaviors>
        <w:guid w:val="{23A634AC-A184-43E8-ADE1-91B32E8A8C88}"/>
      </w:docPartPr>
      <w:docPartBody>
        <w:p w:rsidR="003E5D1C" w:rsidRDefault="009C39E5">
          <w:r w:rsidRPr="00092248">
            <w:rPr>
              <w:rStyle w:val="a3"/>
            </w:rPr>
            <w:t>Выберите элемент.</w:t>
          </w:r>
        </w:p>
      </w:docPartBody>
    </w:docPart>
    <w:docPart>
      <w:docPartPr>
        <w:name w:val="6E9ED897123044D2BD973AA59EAC4C56"/>
        <w:category>
          <w:name w:val="Общие"/>
          <w:gallery w:val="placeholder"/>
        </w:category>
        <w:types>
          <w:type w:val="bbPlcHdr"/>
        </w:types>
        <w:behaviors>
          <w:behavior w:val="content"/>
        </w:behaviors>
        <w:guid w:val="{A0285B3C-8437-43E7-94C2-0832318E8B27}"/>
      </w:docPartPr>
      <w:docPartBody>
        <w:p w:rsidR="00033A59" w:rsidRDefault="00F07DF0" w:rsidP="00F07DF0">
          <w:pPr>
            <w:pStyle w:val="6E9ED897123044D2BD973AA59EAC4C56"/>
          </w:pPr>
          <w:r w:rsidRPr="00092248">
            <w:rPr>
              <w:rStyle w:val="a3"/>
            </w:rPr>
            <w:t>Выберите элемент.</w:t>
          </w:r>
        </w:p>
      </w:docPartBody>
    </w:docPart>
    <w:docPart>
      <w:docPartPr>
        <w:name w:val="C8491F84A895403BADA652504CA4903F"/>
        <w:category>
          <w:name w:val="Общие"/>
          <w:gallery w:val="placeholder"/>
        </w:category>
        <w:types>
          <w:type w:val="bbPlcHdr"/>
        </w:types>
        <w:behaviors>
          <w:behavior w:val="content"/>
        </w:behaviors>
        <w:guid w:val="{F8E3D548-1F78-41BF-8636-6DE5BF3A9A5D}"/>
      </w:docPartPr>
      <w:docPartBody>
        <w:p w:rsidR="00000000" w:rsidRDefault="0070764B" w:rsidP="0070764B">
          <w:pPr>
            <w:pStyle w:val="C8491F84A895403BADA652504CA4903F"/>
          </w:pPr>
          <w:r w:rsidRPr="00092248">
            <w:rPr>
              <w:rStyle w:val="a3"/>
            </w:rPr>
            <w:t>Выберите элемент.</w:t>
          </w:r>
        </w:p>
      </w:docPartBody>
    </w:docPart>
    <w:docPart>
      <w:docPartPr>
        <w:name w:val="77BECD3F6B5D421D813150C48143211E"/>
        <w:category>
          <w:name w:val="Общие"/>
          <w:gallery w:val="placeholder"/>
        </w:category>
        <w:types>
          <w:type w:val="bbPlcHdr"/>
        </w:types>
        <w:behaviors>
          <w:behavior w:val="content"/>
        </w:behaviors>
        <w:guid w:val="{CCE33063-5FFE-4351-B3D7-27DEE661C8A5}"/>
      </w:docPartPr>
      <w:docPartBody>
        <w:p w:rsidR="00000000" w:rsidRDefault="0070764B" w:rsidP="0070764B">
          <w:pPr>
            <w:pStyle w:val="77BECD3F6B5D421D813150C48143211E"/>
          </w:pPr>
          <w:r w:rsidRPr="00092248">
            <w:rPr>
              <w:rStyle w:val="a3"/>
            </w:rPr>
            <w:t>Выберите элемент.</w:t>
          </w:r>
        </w:p>
      </w:docPartBody>
    </w:docPart>
    <w:docPart>
      <w:docPartPr>
        <w:name w:val="9267214586AA4EA098406ACB8EB53410"/>
        <w:category>
          <w:name w:val="Общие"/>
          <w:gallery w:val="placeholder"/>
        </w:category>
        <w:types>
          <w:type w:val="bbPlcHdr"/>
        </w:types>
        <w:behaviors>
          <w:behavior w:val="content"/>
        </w:behaviors>
        <w:guid w:val="{405358DE-7DA0-45F2-B5B4-1C2BD7532DF2}"/>
      </w:docPartPr>
      <w:docPartBody>
        <w:p w:rsidR="00000000" w:rsidRDefault="0070764B" w:rsidP="0070764B">
          <w:pPr>
            <w:pStyle w:val="9267214586AA4EA098406ACB8EB53410"/>
          </w:pPr>
          <w:r w:rsidRPr="00092248">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MS Mincho"/>
    <w:charset w:val="8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E5"/>
    <w:rsid w:val="00033A59"/>
    <w:rsid w:val="00373C50"/>
    <w:rsid w:val="003E5D1C"/>
    <w:rsid w:val="00405975"/>
    <w:rsid w:val="00452622"/>
    <w:rsid w:val="004555FB"/>
    <w:rsid w:val="004E165E"/>
    <w:rsid w:val="00514336"/>
    <w:rsid w:val="006563CA"/>
    <w:rsid w:val="0070764B"/>
    <w:rsid w:val="009C39E5"/>
    <w:rsid w:val="00B91CFB"/>
    <w:rsid w:val="00BF6304"/>
    <w:rsid w:val="00C145D7"/>
    <w:rsid w:val="00EA494D"/>
    <w:rsid w:val="00F0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0764B"/>
    <w:rPr>
      <w:color w:val="808080"/>
    </w:rPr>
  </w:style>
  <w:style w:type="paragraph" w:customStyle="1" w:styleId="F391EC45DF2D4B858D721940C90050E3">
    <w:name w:val="F391EC45DF2D4B858D721940C90050E3"/>
    <w:rsid w:val="009C39E5"/>
    <w:rPr>
      <w:rFonts w:eastAsiaTheme="minorHAnsi"/>
      <w:lang w:eastAsia="en-US"/>
    </w:rPr>
  </w:style>
  <w:style w:type="paragraph" w:customStyle="1" w:styleId="BD5139B3BD424C6AAC0B16DAD0B86D4E">
    <w:name w:val="BD5139B3BD424C6AAC0B16DAD0B86D4E"/>
    <w:rsid w:val="009C39E5"/>
  </w:style>
  <w:style w:type="paragraph" w:customStyle="1" w:styleId="ECD89CC3FF624C61BC8991BC85E9ED79">
    <w:name w:val="ECD89CC3FF624C61BC8991BC85E9ED79"/>
    <w:rsid w:val="009C39E5"/>
  </w:style>
  <w:style w:type="paragraph" w:customStyle="1" w:styleId="A0BF80BC56074CE5A74F6215315641F1">
    <w:name w:val="A0BF80BC56074CE5A74F6215315641F1"/>
    <w:rsid w:val="009C39E5"/>
  </w:style>
  <w:style w:type="paragraph" w:customStyle="1" w:styleId="BB1CAE20FFAD42F7BBBFA0A529355417">
    <w:name w:val="BB1CAE20FFAD42F7BBBFA0A529355417"/>
    <w:rsid w:val="009C39E5"/>
  </w:style>
  <w:style w:type="paragraph" w:customStyle="1" w:styleId="F8E6847B3AAB492C84D96788DC3FBAAB">
    <w:name w:val="F8E6847B3AAB492C84D96788DC3FBAAB"/>
    <w:rsid w:val="006563CA"/>
  </w:style>
  <w:style w:type="paragraph" w:customStyle="1" w:styleId="6E9ED897123044D2BD973AA59EAC4C56">
    <w:name w:val="6E9ED897123044D2BD973AA59EAC4C56"/>
    <w:rsid w:val="00F07DF0"/>
  </w:style>
  <w:style w:type="paragraph" w:customStyle="1" w:styleId="885170C9CEF6464BAEFF850BFE5E484B">
    <w:name w:val="885170C9CEF6464BAEFF850BFE5E484B"/>
    <w:rsid w:val="00F07DF0"/>
  </w:style>
  <w:style w:type="paragraph" w:customStyle="1" w:styleId="A7B10447D1A446FA8718805ED70E21D0">
    <w:name w:val="A7B10447D1A446FA8718805ED70E21D0"/>
    <w:rsid w:val="00F07DF0"/>
  </w:style>
  <w:style w:type="paragraph" w:customStyle="1" w:styleId="C8491F84A895403BADA652504CA4903F">
    <w:name w:val="C8491F84A895403BADA652504CA4903F"/>
    <w:rsid w:val="0070764B"/>
  </w:style>
  <w:style w:type="paragraph" w:customStyle="1" w:styleId="77BECD3F6B5D421D813150C48143211E">
    <w:name w:val="77BECD3F6B5D421D813150C48143211E"/>
    <w:rsid w:val="0070764B"/>
  </w:style>
  <w:style w:type="paragraph" w:customStyle="1" w:styleId="9267214586AA4EA098406ACB8EB53410">
    <w:name w:val="9267214586AA4EA098406ACB8EB53410"/>
    <w:rsid w:val="00707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14</Pages>
  <Words>2477</Words>
  <Characters>14121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Федоровна</dc:creator>
  <cp:keywords/>
  <dc:description/>
  <cp:lastModifiedBy>Ольга Федоровна</cp:lastModifiedBy>
  <cp:revision>16</cp:revision>
  <dcterms:created xsi:type="dcterms:W3CDTF">2021-11-02T01:17:00Z</dcterms:created>
  <dcterms:modified xsi:type="dcterms:W3CDTF">2021-11-06T13:53:00Z</dcterms:modified>
</cp:coreProperties>
</file>